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2874" w14:textId="77777777" w:rsidR="00F0732A" w:rsidRDefault="00F0732A" w:rsidP="000608D8">
      <w:pPr>
        <w:rPr>
          <w:rFonts w:ascii="Avenir Light" w:hAnsi="Avenir Light" w:cs="Arial"/>
          <w:b/>
          <w:bCs/>
          <w:sz w:val="32"/>
          <w:szCs w:val="32"/>
          <w:u w:val="single"/>
        </w:rPr>
      </w:pPr>
    </w:p>
    <w:p w14:paraId="68BA3B3C" w14:textId="42C81EAF" w:rsidR="00F1192D" w:rsidRDefault="00523AA5" w:rsidP="00F1192D">
      <w:pPr>
        <w:jc w:val="center"/>
        <w:rPr>
          <w:rFonts w:ascii="Avenir Light" w:hAnsi="Avenir Light" w:cs="Arial"/>
          <w:b/>
          <w:bCs/>
          <w:sz w:val="32"/>
          <w:szCs w:val="32"/>
          <w:u w:val="single"/>
        </w:rPr>
      </w:pPr>
      <w:r w:rsidRPr="005613AB">
        <w:rPr>
          <w:rFonts w:ascii="Avenir Light" w:hAnsi="Avenir Light" w:cs="Arial"/>
          <w:b/>
          <w:bCs/>
          <w:sz w:val="32"/>
          <w:szCs w:val="32"/>
          <w:u w:val="single"/>
        </w:rPr>
        <w:t>Organisation Capacity Analysis Tool (OCAT)</w:t>
      </w:r>
    </w:p>
    <w:p w14:paraId="6DF09F6F" w14:textId="77777777" w:rsidR="00F1192D" w:rsidRDefault="00F1192D" w:rsidP="00523AA5">
      <w:pPr>
        <w:rPr>
          <w:rFonts w:ascii="Avenir Light" w:hAnsi="Avenir Light" w:cs="Arial"/>
          <w:b/>
          <w:bCs/>
          <w:sz w:val="32"/>
          <w:szCs w:val="32"/>
          <w:u w:val="single"/>
        </w:rPr>
      </w:pPr>
    </w:p>
    <w:p w14:paraId="475CD073" w14:textId="044D40A6" w:rsidR="00CE2FE7" w:rsidRDefault="00CE2FE7" w:rsidP="00523AA5">
      <w:pPr>
        <w:rPr>
          <w:rFonts w:ascii="Avenir Light" w:hAnsi="Avenir Light" w:cs="Arial"/>
          <w:b/>
          <w:bCs/>
          <w:sz w:val="32"/>
          <w:szCs w:val="32"/>
          <w:u w:val="single"/>
        </w:rPr>
      </w:pPr>
      <w:r>
        <w:rPr>
          <w:rFonts w:ascii="Avenir Light" w:hAnsi="Avenir Light" w:cs="Arial"/>
          <w:b/>
          <w:bCs/>
          <w:sz w:val="32"/>
          <w:szCs w:val="32"/>
          <w:u w:val="single"/>
        </w:rPr>
        <w:t xml:space="preserve">Summary of Tool: </w:t>
      </w:r>
    </w:p>
    <w:p w14:paraId="1DDE33F0" w14:textId="77777777" w:rsidR="00965020" w:rsidRDefault="00965020" w:rsidP="00523AA5">
      <w:pPr>
        <w:rPr>
          <w:rFonts w:ascii="Avenir Light" w:hAnsi="Avenir Light" w:cs="Arial"/>
          <w:b/>
          <w:bCs/>
          <w:sz w:val="32"/>
          <w:szCs w:val="32"/>
          <w:u w:val="single"/>
        </w:rPr>
      </w:pPr>
    </w:p>
    <w:tbl>
      <w:tblPr>
        <w:tblStyle w:val="GridTable4-Accent1"/>
        <w:tblW w:w="13814" w:type="dxa"/>
        <w:tblLook w:val="04A0" w:firstRow="1" w:lastRow="0" w:firstColumn="1" w:lastColumn="0" w:noHBand="0" w:noVBand="1"/>
      </w:tblPr>
      <w:tblGrid>
        <w:gridCol w:w="2100"/>
        <w:gridCol w:w="2292"/>
        <w:gridCol w:w="4960"/>
        <w:gridCol w:w="4462"/>
      </w:tblGrid>
      <w:tr w:rsidR="00F1192D" w:rsidRPr="00F1192D" w14:paraId="20DE321C" w14:textId="77777777" w:rsidTr="56B9A8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0" w:type="dxa"/>
          </w:tcPr>
          <w:p w14:paraId="467E56D1" w14:textId="3BA35AAA" w:rsidR="00F1192D" w:rsidRPr="00F1192D" w:rsidRDefault="00F1192D" w:rsidP="00F1192D">
            <w:pPr>
              <w:jc w:val="center"/>
              <w:rPr>
                <w:rFonts w:ascii="Avenir Light" w:hAnsi="Avenir Light" w:cs="Arial"/>
                <w:sz w:val="22"/>
                <w:szCs w:val="22"/>
              </w:rPr>
            </w:pPr>
            <w:r w:rsidRPr="00F1192D">
              <w:rPr>
                <w:rFonts w:ascii="Avenir Light" w:hAnsi="Avenir Light" w:cs="Arial"/>
                <w:sz w:val="22"/>
                <w:szCs w:val="22"/>
              </w:rPr>
              <w:t>Theme</w:t>
            </w:r>
          </w:p>
        </w:tc>
        <w:tc>
          <w:tcPr>
            <w:tcW w:w="2292" w:type="dxa"/>
          </w:tcPr>
          <w:p w14:paraId="77D56BDC" w14:textId="6F5A8D2F" w:rsidR="00F1192D" w:rsidRPr="00F1192D" w:rsidRDefault="00F1192D" w:rsidP="00F1192D">
            <w:pPr>
              <w:jc w:val="center"/>
              <w:cnfStyle w:val="100000000000" w:firstRow="1" w:lastRow="0" w:firstColumn="0" w:lastColumn="0" w:oddVBand="0" w:evenVBand="0" w:oddHBand="0" w:evenHBand="0" w:firstRowFirstColumn="0" w:firstRowLastColumn="0" w:lastRowFirstColumn="0" w:lastRowLastColumn="0"/>
              <w:rPr>
                <w:rFonts w:ascii="Avenir Light" w:hAnsi="Avenir Light" w:cs="Arial"/>
                <w:sz w:val="22"/>
                <w:szCs w:val="22"/>
              </w:rPr>
            </w:pPr>
            <w:r w:rsidRPr="00F1192D">
              <w:rPr>
                <w:rFonts w:ascii="Avenir Light" w:hAnsi="Avenir Light" w:cs="Arial"/>
                <w:sz w:val="22"/>
                <w:szCs w:val="22"/>
              </w:rPr>
              <w:t>Dimensions</w:t>
            </w:r>
          </w:p>
        </w:tc>
        <w:tc>
          <w:tcPr>
            <w:tcW w:w="4960" w:type="dxa"/>
          </w:tcPr>
          <w:p w14:paraId="5197D241" w14:textId="0C55B9BE" w:rsidR="00F1192D" w:rsidRPr="00F1192D" w:rsidRDefault="56B9A8C7" w:rsidP="00F1192D">
            <w:pPr>
              <w:jc w:val="center"/>
              <w:cnfStyle w:val="100000000000" w:firstRow="1" w:lastRow="0" w:firstColumn="0" w:lastColumn="0" w:oddVBand="0" w:evenVBand="0" w:oddHBand="0" w:evenHBand="0" w:firstRowFirstColumn="0" w:firstRowLastColumn="0" w:lastRowFirstColumn="0" w:lastRowLastColumn="0"/>
              <w:rPr>
                <w:rFonts w:ascii="Avenir Light" w:hAnsi="Avenir Light" w:cs="Arial"/>
                <w:sz w:val="22"/>
                <w:szCs w:val="22"/>
              </w:rPr>
            </w:pPr>
            <w:r w:rsidRPr="56B9A8C7">
              <w:rPr>
                <w:rFonts w:ascii="Avenir Light" w:hAnsi="Avenir Light" w:cs="Arial"/>
                <w:sz w:val="22"/>
                <w:szCs w:val="22"/>
              </w:rPr>
              <w:t>Explanation of the Dimension</w:t>
            </w:r>
          </w:p>
        </w:tc>
        <w:tc>
          <w:tcPr>
            <w:tcW w:w="4462" w:type="dxa"/>
          </w:tcPr>
          <w:p w14:paraId="4869E0B4" w14:textId="766C713F" w:rsidR="00F1192D" w:rsidRPr="00F1192D" w:rsidRDefault="00F1192D" w:rsidP="00F1192D">
            <w:pPr>
              <w:jc w:val="center"/>
              <w:cnfStyle w:val="100000000000" w:firstRow="1" w:lastRow="0" w:firstColumn="0" w:lastColumn="0" w:oddVBand="0" w:evenVBand="0" w:oddHBand="0" w:evenHBand="0" w:firstRowFirstColumn="0" w:firstRowLastColumn="0" w:lastRowFirstColumn="0" w:lastRowLastColumn="0"/>
              <w:rPr>
                <w:rFonts w:ascii="Avenir Light" w:hAnsi="Avenir Light" w:cs="Arial"/>
                <w:sz w:val="22"/>
                <w:szCs w:val="22"/>
              </w:rPr>
            </w:pPr>
            <w:r w:rsidRPr="00F1192D">
              <w:rPr>
                <w:rFonts w:ascii="Avenir Light" w:hAnsi="Avenir Light" w:cs="Arial"/>
                <w:sz w:val="22"/>
                <w:szCs w:val="22"/>
              </w:rPr>
              <w:t>Remarks</w:t>
            </w:r>
          </w:p>
        </w:tc>
      </w:tr>
      <w:tr w:rsidR="00CE2FE7" w:rsidRPr="00F1192D" w14:paraId="07CCCB08"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0" w:type="dxa"/>
            <w:vMerge w:val="restart"/>
          </w:tcPr>
          <w:p w14:paraId="0735120D" w14:textId="61D98211" w:rsidR="00CE2FE7" w:rsidRPr="00F1192D" w:rsidRDefault="00CE2FE7" w:rsidP="00F1192D">
            <w:pPr>
              <w:pStyle w:val="ListParagraph"/>
              <w:numPr>
                <w:ilvl w:val="0"/>
                <w:numId w:val="51"/>
              </w:numPr>
              <w:rPr>
                <w:rFonts w:ascii="Avenir Light" w:hAnsi="Avenir Light" w:cs="Arial"/>
                <w:sz w:val="22"/>
                <w:szCs w:val="22"/>
              </w:rPr>
            </w:pPr>
            <w:r w:rsidRPr="00F1192D">
              <w:rPr>
                <w:rFonts w:ascii="Avenir Light" w:hAnsi="Avenir Light" w:cs="Arial"/>
                <w:sz w:val="22"/>
                <w:szCs w:val="22"/>
              </w:rPr>
              <w:t>Program</w:t>
            </w:r>
          </w:p>
        </w:tc>
        <w:tc>
          <w:tcPr>
            <w:tcW w:w="2292" w:type="dxa"/>
          </w:tcPr>
          <w:p w14:paraId="1A0220D7" w14:textId="1E684468" w:rsidR="00CE2FE7" w:rsidRPr="00F1192D" w:rsidRDefault="00CE2FE7" w:rsidP="00F1192D">
            <w:pPr>
              <w:pStyle w:val="ListParagraph"/>
              <w:numPr>
                <w:ilvl w:val="1"/>
                <w:numId w:val="51"/>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sidRPr="00F1192D">
              <w:rPr>
                <w:rFonts w:ascii="Avenir Light" w:hAnsi="Avenir Light" w:cs="Arial"/>
                <w:sz w:val="22"/>
                <w:szCs w:val="22"/>
              </w:rPr>
              <w:t xml:space="preserve">Project Development and Management </w:t>
            </w:r>
          </w:p>
        </w:tc>
        <w:tc>
          <w:tcPr>
            <w:tcW w:w="4960" w:type="dxa"/>
          </w:tcPr>
          <w:p w14:paraId="5EB2A0B6" w14:textId="0E67C331" w:rsidR="00CE2FE7" w:rsidRPr="00CE2FE7" w:rsidRDefault="56B9A8C7" w:rsidP="00523AA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sidRPr="56B9A8C7">
              <w:rPr>
                <w:rFonts w:ascii="Avenir Light" w:hAnsi="Avenir Light" w:cs="Arial"/>
                <w:sz w:val="20"/>
                <w:szCs w:val="20"/>
              </w:rPr>
              <w:t>Are Projects designed and implemented to a high standard?</w:t>
            </w:r>
          </w:p>
        </w:tc>
        <w:tc>
          <w:tcPr>
            <w:tcW w:w="4462" w:type="dxa"/>
          </w:tcPr>
          <w:p w14:paraId="05CC4056" w14:textId="77777777" w:rsidR="00CE2FE7" w:rsidRPr="00F1192D" w:rsidRDefault="00CE2FE7" w:rsidP="00523AA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p>
        </w:tc>
      </w:tr>
      <w:tr w:rsidR="00CE2FE7" w:rsidRPr="00F1192D" w14:paraId="0E6D17F2" w14:textId="77777777" w:rsidTr="56B9A8C7">
        <w:tc>
          <w:tcPr>
            <w:cnfStyle w:val="001000000000" w:firstRow="0" w:lastRow="0" w:firstColumn="1" w:lastColumn="0" w:oddVBand="0" w:evenVBand="0" w:oddHBand="0" w:evenHBand="0" w:firstRowFirstColumn="0" w:firstRowLastColumn="0" w:lastRowFirstColumn="0" w:lastRowLastColumn="0"/>
            <w:tcW w:w="2100" w:type="dxa"/>
            <w:vMerge/>
          </w:tcPr>
          <w:p w14:paraId="5695B6B0" w14:textId="77777777" w:rsidR="00CE2FE7" w:rsidRPr="00F1192D" w:rsidRDefault="00CE2FE7" w:rsidP="00523AA5">
            <w:pPr>
              <w:rPr>
                <w:rFonts w:ascii="Avenir Light" w:hAnsi="Avenir Light" w:cs="Arial"/>
                <w:sz w:val="22"/>
                <w:szCs w:val="22"/>
              </w:rPr>
            </w:pPr>
          </w:p>
        </w:tc>
        <w:tc>
          <w:tcPr>
            <w:tcW w:w="2292" w:type="dxa"/>
          </w:tcPr>
          <w:p w14:paraId="488E7466" w14:textId="0B5471A3" w:rsidR="00CE2FE7" w:rsidRPr="00F1192D" w:rsidRDefault="00CE2FE7" w:rsidP="00F1192D">
            <w:pPr>
              <w:pStyle w:val="ListParagraph"/>
              <w:numPr>
                <w:ilvl w:val="1"/>
                <w:numId w:val="51"/>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Monitoring Evaluation and Learning</w:t>
            </w:r>
          </w:p>
        </w:tc>
        <w:tc>
          <w:tcPr>
            <w:tcW w:w="4960" w:type="dxa"/>
          </w:tcPr>
          <w:p w14:paraId="1C144D91" w14:textId="71912BCC" w:rsidR="00CE2FE7" w:rsidRPr="00CE2FE7" w:rsidRDefault="00CE2FE7" w:rsidP="00523AA5">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sidRPr="00CE2FE7">
              <w:rPr>
                <w:rFonts w:ascii="Avenir Light" w:hAnsi="Avenir Light" w:cs="Arial"/>
                <w:sz w:val="20"/>
                <w:szCs w:val="20"/>
              </w:rPr>
              <w:t>Are projects effectively assessed to understand their achievements and impact and is there evidence that the organization uses this information to improve its work?</w:t>
            </w:r>
          </w:p>
        </w:tc>
        <w:tc>
          <w:tcPr>
            <w:tcW w:w="4462" w:type="dxa"/>
          </w:tcPr>
          <w:p w14:paraId="51F0655A" w14:textId="77777777" w:rsidR="00CE2FE7" w:rsidRPr="00F1192D" w:rsidRDefault="00CE2FE7" w:rsidP="00523AA5">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p>
        </w:tc>
      </w:tr>
      <w:tr w:rsidR="00CE2FE7" w:rsidRPr="00F1192D" w14:paraId="216DC759"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0" w:type="dxa"/>
            <w:vMerge/>
          </w:tcPr>
          <w:p w14:paraId="0A3C681F" w14:textId="77777777" w:rsidR="00CE2FE7" w:rsidRPr="00F1192D" w:rsidRDefault="00CE2FE7" w:rsidP="00523AA5">
            <w:pPr>
              <w:rPr>
                <w:rFonts w:ascii="Avenir Light" w:hAnsi="Avenir Light" w:cs="Arial"/>
                <w:sz w:val="22"/>
                <w:szCs w:val="22"/>
              </w:rPr>
            </w:pPr>
          </w:p>
        </w:tc>
        <w:tc>
          <w:tcPr>
            <w:tcW w:w="2292" w:type="dxa"/>
          </w:tcPr>
          <w:p w14:paraId="4A73327F" w14:textId="227A06E2" w:rsidR="00CE2FE7" w:rsidRPr="00F1192D" w:rsidRDefault="00CE2FE7" w:rsidP="00F1192D">
            <w:pPr>
              <w:pStyle w:val="ListParagraph"/>
              <w:numPr>
                <w:ilvl w:val="1"/>
                <w:numId w:val="51"/>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Accountability to Participants</w:t>
            </w:r>
          </w:p>
        </w:tc>
        <w:tc>
          <w:tcPr>
            <w:tcW w:w="4960" w:type="dxa"/>
          </w:tcPr>
          <w:p w14:paraId="406505AF" w14:textId="32EF81FD" w:rsidR="00CE2FE7" w:rsidRPr="00E416F5" w:rsidRDefault="56B9A8C7" w:rsidP="00523AA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sidRPr="56B9A8C7">
              <w:rPr>
                <w:rFonts w:ascii="Avenir Light" w:hAnsi="Avenir Light" w:cs="Arial"/>
                <w:sz w:val="20"/>
                <w:szCs w:val="20"/>
              </w:rPr>
              <w:t>Does the organization promote ownership among participants and take account of their feedback?</w:t>
            </w:r>
          </w:p>
        </w:tc>
        <w:tc>
          <w:tcPr>
            <w:tcW w:w="4462" w:type="dxa"/>
          </w:tcPr>
          <w:p w14:paraId="7E97D25A" w14:textId="77777777" w:rsidR="00CE2FE7" w:rsidRPr="00F1192D" w:rsidRDefault="00CE2FE7" w:rsidP="00523AA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p>
        </w:tc>
      </w:tr>
      <w:tr w:rsidR="00CE2FE7" w:rsidRPr="00F1192D" w14:paraId="3D6868BE" w14:textId="77777777" w:rsidTr="56B9A8C7">
        <w:tc>
          <w:tcPr>
            <w:cnfStyle w:val="001000000000" w:firstRow="0" w:lastRow="0" w:firstColumn="1" w:lastColumn="0" w:oddVBand="0" w:evenVBand="0" w:oddHBand="0" w:evenHBand="0" w:firstRowFirstColumn="0" w:firstRowLastColumn="0" w:lastRowFirstColumn="0" w:lastRowLastColumn="0"/>
            <w:tcW w:w="2100" w:type="dxa"/>
            <w:vMerge w:val="restart"/>
          </w:tcPr>
          <w:p w14:paraId="0B857687" w14:textId="0DE5BBAC" w:rsidR="00CE2FE7" w:rsidRPr="00F1192D" w:rsidRDefault="00CE2FE7" w:rsidP="00F1192D">
            <w:pPr>
              <w:pStyle w:val="ListParagraph"/>
              <w:numPr>
                <w:ilvl w:val="0"/>
                <w:numId w:val="51"/>
              </w:numPr>
              <w:rPr>
                <w:rFonts w:ascii="Avenir Light" w:hAnsi="Avenir Light" w:cs="Arial"/>
                <w:sz w:val="22"/>
                <w:szCs w:val="22"/>
              </w:rPr>
            </w:pPr>
            <w:r>
              <w:rPr>
                <w:rFonts w:ascii="Avenir Light" w:hAnsi="Avenir Light" w:cs="Arial"/>
                <w:sz w:val="22"/>
                <w:szCs w:val="22"/>
              </w:rPr>
              <w:t>Operations</w:t>
            </w:r>
          </w:p>
        </w:tc>
        <w:tc>
          <w:tcPr>
            <w:tcW w:w="2292" w:type="dxa"/>
          </w:tcPr>
          <w:p w14:paraId="1A20E0AD" w14:textId="6CC9A6F8" w:rsidR="00CE2FE7" w:rsidRPr="00F1192D" w:rsidRDefault="00CE2FE7" w:rsidP="00F1192D">
            <w:pPr>
              <w:pStyle w:val="ListParagraph"/>
              <w:numPr>
                <w:ilvl w:val="1"/>
                <w:numId w:val="51"/>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Human Resources</w:t>
            </w:r>
          </w:p>
        </w:tc>
        <w:tc>
          <w:tcPr>
            <w:tcW w:w="4960" w:type="dxa"/>
          </w:tcPr>
          <w:p w14:paraId="7A581932" w14:textId="2DBEC840" w:rsidR="00CE2FE7" w:rsidRPr="00E416F5" w:rsidRDefault="00CE2FE7" w:rsidP="00523AA5">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sidRPr="00E416F5">
              <w:rPr>
                <w:rFonts w:ascii="Avenir Light" w:hAnsi="Avenir Light" w:cs="Arial"/>
                <w:sz w:val="20"/>
                <w:szCs w:val="20"/>
              </w:rPr>
              <w:t>Does the organisation have systems and processes in place for recruitment, retention, professional development, and performance management of the staff?</w:t>
            </w:r>
          </w:p>
        </w:tc>
        <w:tc>
          <w:tcPr>
            <w:tcW w:w="4462" w:type="dxa"/>
            <w:vMerge w:val="restart"/>
          </w:tcPr>
          <w:p w14:paraId="5B597B7B" w14:textId="1FBA5B9C" w:rsidR="00CE2FE7" w:rsidRPr="00E416F5" w:rsidRDefault="0067646B"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t>**</w:t>
            </w:r>
            <w:r>
              <w:rPr>
                <w:rFonts w:ascii="Avenir Light" w:hAnsi="Avenir Light" w:cs="Arial"/>
                <w:i/>
                <w:iCs/>
                <w:color w:val="FF0000"/>
                <w:sz w:val="20"/>
                <w:szCs w:val="20"/>
                <w:u w:val="single"/>
              </w:rPr>
              <w:t>B</w:t>
            </w:r>
            <w:r w:rsidR="00CE2FE7" w:rsidRPr="00E416F5">
              <w:rPr>
                <w:rFonts w:ascii="Avenir Light" w:hAnsi="Avenir Light" w:cs="Arial"/>
                <w:i/>
                <w:iCs/>
                <w:color w:val="FF0000"/>
                <w:sz w:val="20"/>
                <w:szCs w:val="20"/>
                <w:u w:val="single"/>
              </w:rPr>
              <w:t>efore proceeding with this section, please incorporate any additional information from the Due Diligence Document of the Organization to complete the discussion).</w:t>
            </w:r>
          </w:p>
          <w:p w14:paraId="73CFDCC9" w14:textId="77777777" w:rsidR="00CE2FE7" w:rsidRPr="00E416F5" w:rsidRDefault="00CE2FE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p>
          <w:p w14:paraId="20CB96E4" w14:textId="77777777" w:rsidR="00CE2FE7" w:rsidRPr="00E416F5" w:rsidRDefault="00CE2FE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p>
        </w:tc>
      </w:tr>
      <w:tr w:rsidR="00CE2FE7" w:rsidRPr="00F1192D" w14:paraId="4C82E3C4"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0" w:type="dxa"/>
            <w:vMerge/>
          </w:tcPr>
          <w:p w14:paraId="27AB8CAE" w14:textId="77777777" w:rsidR="00CE2FE7" w:rsidRDefault="00CE2FE7" w:rsidP="00F1192D">
            <w:pPr>
              <w:pStyle w:val="ListParagraph"/>
              <w:ind w:left="360"/>
              <w:rPr>
                <w:rFonts w:ascii="Avenir Light" w:hAnsi="Avenir Light" w:cs="Arial"/>
                <w:sz w:val="22"/>
                <w:szCs w:val="22"/>
              </w:rPr>
            </w:pPr>
          </w:p>
        </w:tc>
        <w:tc>
          <w:tcPr>
            <w:tcW w:w="2292" w:type="dxa"/>
          </w:tcPr>
          <w:p w14:paraId="7B40B27E" w14:textId="5076CF8C" w:rsidR="00CE2FE7" w:rsidRDefault="00CE2FE7" w:rsidP="00F1192D">
            <w:pPr>
              <w:pStyle w:val="ListParagraph"/>
              <w:numPr>
                <w:ilvl w:val="1"/>
                <w:numId w:val="51"/>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Organizational Policies</w:t>
            </w:r>
          </w:p>
        </w:tc>
        <w:tc>
          <w:tcPr>
            <w:tcW w:w="4960" w:type="dxa"/>
          </w:tcPr>
          <w:p w14:paraId="7C0C9051" w14:textId="1B593671" w:rsidR="00CE2FE7" w:rsidRPr="00E416F5" w:rsidRDefault="56B9A8C7" w:rsidP="00523AA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sidRPr="56B9A8C7">
              <w:rPr>
                <w:rFonts w:ascii="Avenir Light" w:hAnsi="Avenir Light" w:cs="Arial"/>
                <w:sz w:val="20"/>
                <w:szCs w:val="20"/>
              </w:rPr>
              <w:t>Does the organization have effective policies and do these support effective functioning of the organization and reduce risk related to programmatic, administrative and governance?</w:t>
            </w:r>
          </w:p>
        </w:tc>
        <w:tc>
          <w:tcPr>
            <w:tcW w:w="4462" w:type="dxa"/>
            <w:vMerge/>
          </w:tcPr>
          <w:p w14:paraId="09098012" w14:textId="77777777" w:rsidR="00CE2FE7" w:rsidRPr="00E416F5" w:rsidRDefault="00CE2FE7" w:rsidP="00CE2FE7">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p>
        </w:tc>
      </w:tr>
      <w:tr w:rsidR="00CE2FE7" w:rsidRPr="00F1192D" w14:paraId="50B1591C" w14:textId="77777777" w:rsidTr="56B9A8C7">
        <w:tc>
          <w:tcPr>
            <w:cnfStyle w:val="001000000000" w:firstRow="0" w:lastRow="0" w:firstColumn="1" w:lastColumn="0" w:oddVBand="0" w:evenVBand="0" w:oddHBand="0" w:evenHBand="0" w:firstRowFirstColumn="0" w:firstRowLastColumn="0" w:lastRowFirstColumn="0" w:lastRowLastColumn="0"/>
            <w:tcW w:w="2100" w:type="dxa"/>
            <w:vMerge/>
          </w:tcPr>
          <w:p w14:paraId="69699D0F" w14:textId="77777777" w:rsidR="00CE2FE7" w:rsidRDefault="00CE2FE7" w:rsidP="00CE2FE7">
            <w:pPr>
              <w:pStyle w:val="ListParagraph"/>
              <w:ind w:left="360"/>
              <w:rPr>
                <w:rFonts w:ascii="Avenir Light" w:hAnsi="Avenir Light" w:cs="Arial"/>
                <w:sz w:val="22"/>
                <w:szCs w:val="22"/>
              </w:rPr>
            </w:pPr>
          </w:p>
        </w:tc>
        <w:tc>
          <w:tcPr>
            <w:tcW w:w="2292" w:type="dxa"/>
          </w:tcPr>
          <w:p w14:paraId="13BB2EE1" w14:textId="0E019576" w:rsidR="00CE2FE7" w:rsidRDefault="00CE2FE7" w:rsidP="00CE2FE7">
            <w:pPr>
              <w:pStyle w:val="ListParagraph"/>
              <w:numPr>
                <w:ilvl w:val="1"/>
                <w:numId w:val="51"/>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Financial Operation and Management</w:t>
            </w:r>
          </w:p>
        </w:tc>
        <w:tc>
          <w:tcPr>
            <w:tcW w:w="4960" w:type="dxa"/>
          </w:tcPr>
          <w:p w14:paraId="0F022CD5" w14:textId="779F9E7B" w:rsidR="00CE2FE7" w:rsidRPr="00E416F5" w:rsidRDefault="56B9A8C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sidRPr="56B9A8C7">
              <w:rPr>
                <w:rFonts w:ascii="Avenir Light" w:hAnsi="Avenir Light" w:cs="Arial"/>
                <w:sz w:val="20"/>
                <w:szCs w:val="20"/>
              </w:rPr>
              <w:t>Does the organization have a system in place to manage financial operations following key principles of transparency?</w:t>
            </w:r>
          </w:p>
        </w:tc>
        <w:tc>
          <w:tcPr>
            <w:tcW w:w="4462" w:type="dxa"/>
            <w:vMerge/>
          </w:tcPr>
          <w:p w14:paraId="617E989B" w14:textId="77777777" w:rsidR="00CE2FE7" w:rsidRPr="00E416F5" w:rsidRDefault="00CE2FE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p>
        </w:tc>
      </w:tr>
      <w:tr w:rsidR="00CE2FE7" w:rsidRPr="00F1192D" w14:paraId="14292F13"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0" w:type="dxa"/>
            <w:vMerge w:val="restart"/>
          </w:tcPr>
          <w:p w14:paraId="65EB80D0" w14:textId="0082E074" w:rsidR="00CE2FE7" w:rsidRPr="00F1192D" w:rsidRDefault="00CE2FE7" w:rsidP="00CE2FE7">
            <w:pPr>
              <w:pStyle w:val="ListParagraph"/>
              <w:numPr>
                <w:ilvl w:val="0"/>
                <w:numId w:val="51"/>
              </w:numPr>
              <w:rPr>
                <w:rFonts w:ascii="Avenir Light" w:hAnsi="Avenir Light" w:cs="Arial"/>
                <w:sz w:val="22"/>
                <w:szCs w:val="22"/>
              </w:rPr>
            </w:pPr>
            <w:r>
              <w:rPr>
                <w:rFonts w:ascii="Avenir Light" w:hAnsi="Avenir Light" w:cs="Arial"/>
                <w:sz w:val="22"/>
                <w:szCs w:val="22"/>
              </w:rPr>
              <w:t xml:space="preserve">Organization Structure and Sustainability </w:t>
            </w:r>
          </w:p>
        </w:tc>
        <w:tc>
          <w:tcPr>
            <w:tcW w:w="2292" w:type="dxa"/>
          </w:tcPr>
          <w:p w14:paraId="16B99750" w14:textId="63A6886E" w:rsidR="00CE2FE7" w:rsidRDefault="00CE2FE7" w:rsidP="00CE2FE7">
            <w:pPr>
              <w:pStyle w:val="ListParagraph"/>
              <w:numPr>
                <w:ilvl w:val="1"/>
                <w:numId w:val="51"/>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 xml:space="preserve">Governance </w:t>
            </w:r>
          </w:p>
        </w:tc>
        <w:tc>
          <w:tcPr>
            <w:tcW w:w="4960" w:type="dxa"/>
          </w:tcPr>
          <w:p w14:paraId="68EE932E" w14:textId="51ABDDA4" w:rsidR="00CE2FE7" w:rsidRPr="00E416F5" w:rsidRDefault="00CE2FE7" w:rsidP="00CE2FE7">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sidRPr="00E416F5">
              <w:rPr>
                <w:rFonts w:ascii="Avenir Light" w:hAnsi="Avenir Light" w:cs="Arial"/>
                <w:sz w:val="20"/>
                <w:szCs w:val="20"/>
              </w:rPr>
              <w:t>Does the organization have well-established governance and administrative structures in place, making it a transparent and sustainable institution?</w:t>
            </w:r>
          </w:p>
        </w:tc>
        <w:tc>
          <w:tcPr>
            <w:tcW w:w="4462" w:type="dxa"/>
            <w:vMerge w:val="restart"/>
          </w:tcPr>
          <w:p w14:paraId="6D80DB92" w14:textId="4C335519" w:rsidR="00CE2FE7" w:rsidRPr="00E416F5" w:rsidRDefault="0067646B" w:rsidP="00CE2FE7">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sidRPr="0067646B">
              <w:rPr>
                <w:rFonts w:ascii="Avenir Light" w:hAnsi="Avenir Light" w:cs="Arial"/>
                <w:i/>
                <w:iCs/>
                <w:color w:val="000000" w:themeColor="text1"/>
                <w:sz w:val="20"/>
                <w:szCs w:val="20"/>
                <w:u w:val="single"/>
              </w:rPr>
              <w:t>**</w:t>
            </w:r>
            <w:r w:rsidR="00CE2FE7" w:rsidRPr="00E416F5">
              <w:rPr>
                <w:rFonts w:ascii="Avenir Light" w:hAnsi="Avenir Light" w:cs="Arial"/>
                <w:i/>
                <w:iCs/>
                <w:color w:val="FF0000"/>
                <w:sz w:val="20"/>
                <w:szCs w:val="20"/>
                <w:u w:val="single"/>
              </w:rPr>
              <w:t xml:space="preserve">(Before proceeding with this section, please incorporate any additional information from the </w:t>
            </w:r>
            <w:r w:rsidRPr="0067646B">
              <w:rPr>
                <w:rFonts w:ascii="Avenir Light" w:hAnsi="Avenir Light" w:cs="Arial"/>
                <w:i/>
                <w:iCs/>
                <w:color w:val="000000" w:themeColor="text1"/>
                <w:sz w:val="20"/>
                <w:szCs w:val="20"/>
                <w:u w:val="single"/>
              </w:rPr>
              <w:lastRenderedPageBreak/>
              <w:t>**</w:t>
            </w:r>
            <w:r w:rsidR="00CE2FE7" w:rsidRPr="00E416F5">
              <w:rPr>
                <w:rFonts w:ascii="Avenir Light" w:hAnsi="Avenir Light" w:cs="Arial"/>
                <w:i/>
                <w:iCs/>
                <w:color w:val="FF0000"/>
                <w:sz w:val="20"/>
                <w:szCs w:val="20"/>
                <w:u w:val="single"/>
              </w:rPr>
              <w:t>Due Diligence Document of the Organization to complete the discussion).</w:t>
            </w:r>
          </w:p>
          <w:p w14:paraId="2391319E" w14:textId="77777777" w:rsidR="00CE2FE7" w:rsidRPr="00E416F5" w:rsidRDefault="00CE2FE7" w:rsidP="00CE2FE7">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p>
        </w:tc>
      </w:tr>
      <w:tr w:rsidR="00CE2FE7" w:rsidRPr="00F1192D" w14:paraId="146F9856" w14:textId="77777777" w:rsidTr="56B9A8C7">
        <w:tc>
          <w:tcPr>
            <w:cnfStyle w:val="001000000000" w:firstRow="0" w:lastRow="0" w:firstColumn="1" w:lastColumn="0" w:oddVBand="0" w:evenVBand="0" w:oddHBand="0" w:evenHBand="0" w:firstRowFirstColumn="0" w:firstRowLastColumn="0" w:lastRowFirstColumn="0" w:lastRowLastColumn="0"/>
            <w:tcW w:w="2100" w:type="dxa"/>
            <w:vMerge/>
          </w:tcPr>
          <w:p w14:paraId="2A07353B" w14:textId="77777777" w:rsidR="00CE2FE7" w:rsidRDefault="00CE2FE7" w:rsidP="00CE2FE7">
            <w:pPr>
              <w:pStyle w:val="ListParagraph"/>
              <w:ind w:left="360"/>
              <w:rPr>
                <w:rFonts w:ascii="Avenir Light" w:hAnsi="Avenir Light" w:cs="Arial"/>
                <w:sz w:val="22"/>
                <w:szCs w:val="22"/>
              </w:rPr>
            </w:pPr>
          </w:p>
        </w:tc>
        <w:tc>
          <w:tcPr>
            <w:tcW w:w="2292" w:type="dxa"/>
          </w:tcPr>
          <w:p w14:paraId="7191E109" w14:textId="1BC4C1CC" w:rsidR="00CE2FE7" w:rsidRDefault="00CE2FE7" w:rsidP="00CE2FE7">
            <w:pPr>
              <w:pStyle w:val="ListParagraph"/>
              <w:numPr>
                <w:ilvl w:val="1"/>
                <w:numId w:val="51"/>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 xml:space="preserve"> Leadership and Values</w:t>
            </w:r>
          </w:p>
        </w:tc>
        <w:tc>
          <w:tcPr>
            <w:tcW w:w="4960" w:type="dxa"/>
          </w:tcPr>
          <w:p w14:paraId="047316DA" w14:textId="74E19991" w:rsidR="00CE2FE7" w:rsidRPr="00E416F5" w:rsidRDefault="00CE2FE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sidRPr="00E416F5">
              <w:rPr>
                <w:rFonts w:ascii="Avenir Light" w:hAnsi="Avenir Light" w:cs="Arial"/>
                <w:sz w:val="20"/>
                <w:szCs w:val="20"/>
              </w:rPr>
              <w:t>Does the organization have shared values that it lives out in practice, with accountable leadership at multiple levels of the organisation?</w:t>
            </w:r>
          </w:p>
        </w:tc>
        <w:tc>
          <w:tcPr>
            <w:tcW w:w="4462" w:type="dxa"/>
            <w:vMerge/>
          </w:tcPr>
          <w:p w14:paraId="4E4050FB" w14:textId="77777777" w:rsidR="00CE2FE7" w:rsidRPr="00F1192D" w:rsidRDefault="00CE2FE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p>
        </w:tc>
      </w:tr>
      <w:tr w:rsidR="00CE2FE7" w:rsidRPr="00F1192D" w14:paraId="20728DB9"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0" w:type="dxa"/>
            <w:vMerge/>
          </w:tcPr>
          <w:p w14:paraId="67D4ED10" w14:textId="77777777" w:rsidR="00CE2FE7" w:rsidRDefault="00CE2FE7" w:rsidP="00CE2FE7">
            <w:pPr>
              <w:pStyle w:val="ListParagraph"/>
              <w:ind w:left="360"/>
              <w:rPr>
                <w:rFonts w:ascii="Avenir Light" w:hAnsi="Avenir Light" w:cs="Arial"/>
                <w:sz w:val="22"/>
                <w:szCs w:val="22"/>
              </w:rPr>
            </w:pPr>
          </w:p>
        </w:tc>
        <w:tc>
          <w:tcPr>
            <w:tcW w:w="2292" w:type="dxa"/>
          </w:tcPr>
          <w:p w14:paraId="6E976FE0" w14:textId="6796C091" w:rsidR="00CE2FE7" w:rsidRDefault="00CE2FE7" w:rsidP="00CE2FE7">
            <w:pPr>
              <w:pStyle w:val="ListParagraph"/>
              <w:numPr>
                <w:ilvl w:val="1"/>
                <w:numId w:val="51"/>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Pr>
                <w:rFonts w:ascii="Avenir Light" w:hAnsi="Avenir Light" w:cs="Arial"/>
                <w:sz w:val="22"/>
                <w:szCs w:val="22"/>
              </w:rPr>
              <w:t xml:space="preserve">Fundraising </w:t>
            </w:r>
          </w:p>
        </w:tc>
        <w:tc>
          <w:tcPr>
            <w:tcW w:w="4960" w:type="dxa"/>
          </w:tcPr>
          <w:p w14:paraId="42ABE840" w14:textId="24B0438F" w:rsidR="00CE2FE7" w:rsidRPr="00E416F5" w:rsidRDefault="00CE2FE7" w:rsidP="00CE2FE7">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r w:rsidRPr="00E416F5">
              <w:rPr>
                <w:rFonts w:ascii="Avenir Light" w:hAnsi="Avenir Light" w:cs="Arial"/>
                <w:sz w:val="20"/>
                <w:szCs w:val="20"/>
              </w:rPr>
              <w:t>Does the organization have an effective fund-raising strategy, engaging with diverse funding sources?</w:t>
            </w:r>
          </w:p>
        </w:tc>
        <w:tc>
          <w:tcPr>
            <w:tcW w:w="4462" w:type="dxa"/>
          </w:tcPr>
          <w:p w14:paraId="57F9AD19" w14:textId="77777777" w:rsidR="00CE2FE7" w:rsidRPr="00F1192D" w:rsidRDefault="00CE2FE7" w:rsidP="00CE2FE7">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2"/>
                <w:szCs w:val="22"/>
              </w:rPr>
            </w:pPr>
          </w:p>
        </w:tc>
      </w:tr>
      <w:tr w:rsidR="00CE2FE7" w:rsidRPr="00F1192D" w14:paraId="7B1B1320" w14:textId="77777777" w:rsidTr="56B9A8C7">
        <w:tc>
          <w:tcPr>
            <w:cnfStyle w:val="001000000000" w:firstRow="0" w:lastRow="0" w:firstColumn="1" w:lastColumn="0" w:oddVBand="0" w:evenVBand="0" w:oddHBand="0" w:evenHBand="0" w:firstRowFirstColumn="0" w:firstRowLastColumn="0" w:lastRowFirstColumn="0" w:lastRowLastColumn="0"/>
            <w:tcW w:w="2100" w:type="dxa"/>
            <w:vMerge/>
          </w:tcPr>
          <w:p w14:paraId="516B5248" w14:textId="77777777" w:rsidR="00CE2FE7" w:rsidRDefault="00CE2FE7" w:rsidP="00CE2FE7">
            <w:pPr>
              <w:pStyle w:val="ListParagraph"/>
              <w:ind w:left="360"/>
              <w:rPr>
                <w:rFonts w:ascii="Avenir Light" w:hAnsi="Avenir Light" w:cs="Arial"/>
                <w:sz w:val="22"/>
                <w:szCs w:val="22"/>
              </w:rPr>
            </w:pPr>
          </w:p>
        </w:tc>
        <w:tc>
          <w:tcPr>
            <w:tcW w:w="2292" w:type="dxa"/>
          </w:tcPr>
          <w:p w14:paraId="1D407770" w14:textId="4F5F2FEB" w:rsidR="00CE2FE7" w:rsidRDefault="56B9A8C7" w:rsidP="00CE2FE7">
            <w:pPr>
              <w:pStyle w:val="ListParagraph"/>
              <w:numPr>
                <w:ilvl w:val="1"/>
                <w:numId w:val="51"/>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sidRPr="56B9A8C7">
              <w:rPr>
                <w:rFonts w:ascii="Avenir Light" w:hAnsi="Avenir Light" w:cs="Arial"/>
                <w:sz w:val="22"/>
                <w:szCs w:val="22"/>
              </w:rPr>
              <w:t xml:space="preserve">External Relationships </w:t>
            </w:r>
          </w:p>
        </w:tc>
        <w:tc>
          <w:tcPr>
            <w:tcW w:w="4960" w:type="dxa"/>
          </w:tcPr>
          <w:p w14:paraId="4D32D103" w14:textId="0F782237" w:rsidR="00CE2FE7" w:rsidRPr="00E416F5" w:rsidRDefault="00CE2FE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r w:rsidRPr="00E416F5">
              <w:rPr>
                <w:rFonts w:ascii="Avenir Light" w:hAnsi="Avenir Light" w:cs="Arial"/>
                <w:sz w:val="20"/>
                <w:szCs w:val="20"/>
              </w:rPr>
              <w:t>Does the organisation actively communicate and collaborate with stakeholders and groups of people that help to reach the organizational goals?</w:t>
            </w:r>
          </w:p>
        </w:tc>
        <w:tc>
          <w:tcPr>
            <w:tcW w:w="4462" w:type="dxa"/>
          </w:tcPr>
          <w:p w14:paraId="31894B50" w14:textId="77777777" w:rsidR="00CE2FE7" w:rsidRPr="00F1192D" w:rsidRDefault="00CE2FE7" w:rsidP="00CE2FE7">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2"/>
                <w:szCs w:val="22"/>
              </w:rPr>
            </w:pPr>
          </w:p>
        </w:tc>
      </w:tr>
    </w:tbl>
    <w:p w14:paraId="39E83C24" w14:textId="77777777" w:rsidR="00E638E5" w:rsidRDefault="00E638E5" w:rsidP="00523AA5">
      <w:pPr>
        <w:rPr>
          <w:rFonts w:ascii="Avenir Light" w:hAnsi="Avenir Light" w:cs="Arial"/>
          <w:b/>
          <w:bCs/>
          <w:sz w:val="32"/>
          <w:szCs w:val="32"/>
          <w:u w:val="single"/>
        </w:rPr>
      </w:pPr>
    </w:p>
    <w:p w14:paraId="51FBB555" w14:textId="79A0FC90" w:rsidR="00E638E5" w:rsidRDefault="00E638E5" w:rsidP="00523AA5">
      <w:pPr>
        <w:rPr>
          <w:rFonts w:ascii="Avenir Light" w:hAnsi="Avenir Light" w:cs="Arial"/>
          <w:b/>
          <w:bCs/>
          <w:sz w:val="32"/>
          <w:szCs w:val="32"/>
          <w:u w:val="single"/>
        </w:rPr>
      </w:pPr>
      <w:r>
        <w:rPr>
          <w:rFonts w:ascii="Avenir Light" w:hAnsi="Avenir Light" w:cs="Arial"/>
          <w:b/>
          <w:bCs/>
          <w:sz w:val="32"/>
          <w:szCs w:val="32"/>
          <w:u w:val="single"/>
        </w:rPr>
        <w:t xml:space="preserve">Descriptive and Detailed Questions: </w:t>
      </w:r>
    </w:p>
    <w:p w14:paraId="774AEBFD" w14:textId="77777777" w:rsidR="00E638E5" w:rsidRDefault="00E638E5" w:rsidP="00523AA5">
      <w:pPr>
        <w:rPr>
          <w:rFonts w:ascii="Avenir Light" w:hAnsi="Avenir Light" w:cs="Arial"/>
          <w:b/>
          <w:bCs/>
          <w:sz w:val="32"/>
          <w:szCs w:val="32"/>
          <w:u w:val="single"/>
        </w:rPr>
      </w:pPr>
    </w:p>
    <w:p w14:paraId="2972BC3A" w14:textId="1D57F26B" w:rsidR="00523AA5" w:rsidRPr="005613AB" w:rsidRDefault="00F0732A" w:rsidP="00523AA5">
      <w:pPr>
        <w:rPr>
          <w:rFonts w:ascii="Avenir Light" w:hAnsi="Avenir Light" w:cs="Arial"/>
          <w:b/>
          <w:bCs/>
          <w:sz w:val="32"/>
          <w:szCs w:val="32"/>
          <w:u w:val="single"/>
        </w:rPr>
      </w:pPr>
      <w:r w:rsidRPr="005613AB">
        <w:rPr>
          <w:rFonts w:ascii="Avenir Light" w:hAnsi="Avenir Light" w:cs="Arial"/>
          <w:b/>
          <w:bCs/>
          <w:sz w:val="32"/>
          <w:szCs w:val="32"/>
          <w:u w:val="single"/>
        </w:rPr>
        <w:t>Theme 1: Program</w:t>
      </w:r>
    </w:p>
    <w:p w14:paraId="31073B66" w14:textId="77777777" w:rsidR="00F0732A" w:rsidRDefault="00F0732A" w:rsidP="00523AA5">
      <w:pPr>
        <w:rPr>
          <w:rFonts w:ascii="Avenir Light" w:hAnsi="Avenir Light" w:cs="Arial"/>
          <w:b/>
          <w:bCs/>
          <w:sz w:val="32"/>
          <w:szCs w:val="32"/>
          <w:u w:val="single"/>
        </w:rPr>
      </w:pPr>
    </w:p>
    <w:tbl>
      <w:tblPr>
        <w:tblStyle w:val="GridTable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219"/>
        <w:gridCol w:w="142"/>
        <w:gridCol w:w="3260"/>
        <w:gridCol w:w="709"/>
        <w:gridCol w:w="283"/>
        <w:gridCol w:w="1134"/>
        <w:gridCol w:w="567"/>
        <w:gridCol w:w="1200"/>
        <w:gridCol w:w="1701"/>
        <w:gridCol w:w="1984"/>
      </w:tblGrid>
      <w:tr w:rsidR="00523AA5" w:rsidRPr="003A4107" w14:paraId="79C2675E" w14:textId="77777777" w:rsidTr="56B9A8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85" w:type="dxa"/>
            <w:gridSpan w:val="11"/>
            <w:tcBorders>
              <w:top w:val="none" w:sz="0" w:space="0" w:color="auto"/>
              <w:left w:val="none" w:sz="0" w:space="0" w:color="auto"/>
              <w:bottom w:val="none" w:sz="0" w:space="0" w:color="auto"/>
              <w:right w:val="none" w:sz="0" w:space="0" w:color="auto"/>
            </w:tcBorders>
          </w:tcPr>
          <w:p w14:paraId="0185816A" w14:textId="0C09696F" w:rsidR="00523AA5" w:rsidRPr="00E416F5" w:rsidRDefault="00523AA5" w:rsidP="00523AA5">
            <w:pPr>
              <w:rPr>
                <w:rFonts w:ascii="Avenir Light" w:hAnsi="Avenir Light" w:cs="Arial"/>
                <w:sz w:val="20"/>
                <w:szCs w:val="20"/>
              </w:rPr>
            </w:pPr>
            <w:r w:rsidRPr="00E416F5">
              <w:rPr>
                <w:rFonts w:ascii="Avenir Light" w:hAnsi="Avenir Light" w:cs="Arial"/>
                <w:sz w:val="20"/>
                <w:szCs w:val="20"/>
              </w:rPr>
              <w:t>Theme 1: Programs</w:t>
            </w:r>
          </w:p>
        </w:tc>
      </w:tr>
      <w:tr w:rsidR="00523AA5" w:rsidRPr="003A4107" w14:paraId="04FFA9B0"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85" w:type="dxa"/>
            <w:gridSpan w:val="11"/>
          </w:tcPr>
          <w:p w14:paraId="0AB96260" w14:textId="24CC1358" w:rsidR="00523AA5" w:rsidRPr="00E416F5" w:rsidRDefault="00523AA5" w:rsidP="00523AA5">
            <w:pPr>
              <w:rPr>
                <w:rFonts w:ascii="Avenir Light" w:hAnsi="Avenir Light" w:cs="Arial"/>
                <w:sz w:val="20"/>
                <w:szCs w:val="20"/>
              </w:rPr>
            </w:pPr>
            <w:r w:rsidRPr="00E416F5">
              <w:rPr>
                <w:rFonts w:ascii="Avenir Light" w:hAnsi="Avenir Light" w:cs="Arial"/>
                <w:sz w:val="20"/>
                <w:szCs w:val="20"/>
              </w:rPr>
              <w:t>Dimension 1.1: Project Development and Management</w:t>
            </w:r>
          </w:p>
        </w:tc>
      </w:tr>
      <w:tr w:rsidR="00523AA5" w:rsidRPr="003A4107" w14:paraId="06D574BF" w14:textId="77777777" w:rsidTr="56B9A8C7">
        <w:tc>
          <w:tcPr>
            <w:cnfStyle w:val="001000000000" w:firstRow="0" w:lastRow="0" w:firstColumn="1" w:lastColumn="0" w:oddVBand="0" w:evenVBand="0" w:oddHBand="0" w:evenHBand="0" w:firstRowFirstColumn="0" w:firstRowLastColumn="0" w:lastRowFirstColumn="0" w:lastRowLastColumn="0"/>
            <w:tcW w:w="13385" w:type="dxa"/>
            <w:gridSpan w:val="11"/>
          </w:tcPr>
          <w:p w14:paraId="0B924E60" w14:textId="2C8FC012" w:rsidR="00523AA5" w:rsidRPr="00E416F5" w:rsidRDefault="00523AA5" w:rsidP="00523AA5">
            <w:pPr>
              <w:rPr>
                <w:rFonts w:ascii="Avenir Light" w:hAnsi="Avenir Light" w:cs="Arial"/>
                <w:sz w:val="20"/>
                <w:szCs w:val="20"/>
              </w:rPr>
            </w:pPr>
            <w:r w:rsidRPr="00E416F5">
              <w:rPr>
                <w:rFonts w:ascii="Avenir Light" w:hAnsi="Avenir Light" w:cs="Arial"/>
                <w:sz w:val="20"/>
                <w:szCs w:val="20"/>
              </w:rPr>
              <w:t>Are Projects designed and implemented to high standards?</w:t>
            </w:r>
          </w:p>
        </w:tc>
      </w:tr>
      <w:tr w:rsidR="00523AA5" w:rsidRPr="003A4107" w14:paraId="28E52C81"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tcPr>
          <w:p w14:paraId="5F1D69E0" w14:textId="7D0A7339" w:rsidR="00523AA5" w:rsidRPr="003A4107" w:rsidRDefault="00523AA5" w:rsidP="003A4107">
            <w:pPr>
              <w:jc w:val="center"/>
              <w:rPr>
                <w:rFonts w:ascii="Avenir Light" w:hAnsi="Avenir Light" w:cs="Arial"/>
                <w:b w:val="0"/>
                <w:bCs w:val="0"/>
                <w:sz w:val="20"/>
                <w:szCs w:val="20"/>
              </w:rPr>
            </w:pPr>
            <w:r w:rsidRPr="003A4107">
              <w:rPr>
                <w:rFonts w:ascii="Avenir Light" w:hAnsi="Avenir Light" w:cs="Arial"/>
                <w:sz w:val="20"/>
                <w:szCs w:val="20"/>
              </w:rPr>
              <w:t>Key Question</w:t>
            </w:r>
          </w:p>
        </w:tc>
        <w:tc>
          <w:tcPr>
            <w:tcW w:w="3621" w:type="dxa"/>
            <w:gridSpan w:val="3"/>
          </w:tcPr>
          <w:p w14:paraId="0673A546" w14:textId="0C2FB9DA" w:rsidR="00523AA5" w:rsidRPr="003A4107" w:rsidRDefault="00523AA5" w:rsidP="003A4107">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Sub-Questions</w:t>
            </w:r>
          </w:p>
        </w:tc>
        <w:tc>
          <w:tcPr>
            <w:tcW w:w="3893" w:type="dxa"/>
            <w:gridSpan w:val="5"/>
          </w:tcPr>
          <w:p w14:paraId="1D981B50" w14:textId="041CFCBE" w:rsidR="00523AA5" w:rsidRPr="003A4107" w:rsidRDefault="00523AA5" w:rsidP="003A4107">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Standards</w:t>
            </w:r>
          </w:p>
        </w:tc>
        <w:tc>
          <w:tcPr>
            <w:tcW w:w="1701" w:type="dxa"/>
          </w:tcPr>
          <w:p w14:paraId="6F5C9E55" w14:textId="65FDC640" w:rsidR="00523AA5" w:rsidRPr="003A4107" w:rsidRDefault="56B9A8C7" w:rsidP="003A4107">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56B9A8C7">
              <w:rPr>
                <w:rFonts w:ascii="Avenir Light" w:hAnsi="Avenir Light" w:cs="Arial"/>
                <w:b/>
                <w:bCs/>
                <w:sz w:val="20"/>
                <w:szCs w:val="20"/>
              </w:rPr>
              <w:t>Strengths</w:t>
            </w:r>
          </w:p>
        </w:tc>
        <w:tc>
          <w:tcPr>
            <w:tcW w:w="1984" w:type="dxa"/>
          </w:tcPr>
          <w:p w14:paraId="4F330DA7" w14:textId="28F3BB38" w:rsidR="00523AA5" w:rsidRPr="003A4107" w:rsidRDefault="56B9A8C7" w:rsidP="003A4107">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56B9A8C7">
              <w:rPr>
                <w:rFonts w:ascii="Avenir Light" w:hAnsi="Avenir Light" w:cs="Arial"/>
                <w:b/>
                <w:bCs/>
                <w:sz w:val="20"/>
                <w:szCs w:val="20"/>
              </w:rPr>
              <w:t>Areas for Growth</w:t>
            </w:r>
          </w:p>
        </w:tc>
      </w:tr>
      <w:tr w:rsidR="00523AA5" w:rsidRPr="003A4107" w14:paraId="3E6063C3"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val="restart"/>
          </w:tcPr>
          <w:p w14:paraId="7AE922E8" w14:textId="3575C788" w:rsidR="00523AA5" w:rsidRPr="008A2785" w:rsidRDefault="00523AA5">
            <w:pPr>
              <w:pStyle w:val="ListParagraph"/>
              <w:numPr>
                <w:ilvl w:val="0"/>
                <w:numId w:val="4"/>
              </w:numPr>
              <w:rPr>
                <w:rFonts w:ascii="Avenir Light" w:hAnsi="Avenir Light" w:cs="Arial"/>
                <w:sz w:val="20"/>
                <w:szCs w:val="20"/>
              </w:rPr>
            </w:pPr>
            <w:r w:rsidRPr="008A2785">
              <w:rPr>
                <w:rFonts w:ascii="Avenir Light" w:hAnsi="Avenir Light" w:cs="Arial"/>
                <w:sz w:val="20"/>
                <w:szCs w:val="20"/>
              </w:rPr>
              <w:t>What process is followed in your organization to design a project?</w:t>
            </w:r>
          </w:p>
        </w:tc>
        <w:tc>
          <w:tcPr>
            <w:tcW w:w="3621" w:type="dxa"/>
            <w:gridSpan w:val="3"/>
          </w:tcPr>
          <w:p w14:paraId="5CED1A83" w14:textId="6166F126" w:rsidR="00523AA5" w:rsidRPr="008A2785" w:rsidRDefault="56B9A8C7">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What process does the organization follow to design a project and what criteria is used to decide whether to proceed (Go) or not (No Go) with a particular project?</w:t>
            </w:r>
          </w:p>
        </w:tc>
        <w:tc>
          <w:tcPr>
            <w:tcW w:w="3893" w:type="dxa"/>
            <w:gridSpan w:val="5"/>
            <w:vMerge w:val="restart"/>
          </w:tcPr>
          <w:p w14:paraId="7A773F96" w14:textId="7F47501C" w:rsidR="008A2785" w:rsidRDefault="008A2785" w:rsidP="00C05E55">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A2785">
              <w:rPr>
                <w:rFonts w:ascii="Avenir Light" w:hAnsi="Avenir Light" w:cs="Arial"/>
                <w:sz w:val="20"/>
                <w:szCs w:val="20"/>
              </w:rPr>
              <w:t>The organization conducts planning meetings to discuss project design steps and delegate staff responsibilities.</w:t>
            </w:r>
          </w:p>
          <w:p w14:paraId="4BCF4A10" w14:textId="77777777" w:rsidR="008A2785" w:rsidRDefault="008A2785" w:rsidP="00C05E55">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A2785">
              <w:rPr>
                <w:rFonts w:ascii="Avenir Light" w:hAnsi="Avenir Light" w:cs="Arial"/>
                <w:sz w:val="20"/>
                <w:szCs w:val="20"/>
              </w:rPr>
              <w:t>Learning from other projects, including relevant evaluations, is considered and incorporated into the project design.</w:t>
            </w:r>
          </w:p>
          <w:p w14:paraId="6A59294B" w14:textId="79F2E884" w:rsidR="008A2785" w:rsidRDefault="56B9A8C7" w:rsidP="00C05E55">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 xml:space="preserve">Participatory tools are used to involve participants in assessing the situation, identifying needs, and determining potential indicators of positive change. Additional research tools are employed to understand the context </w:t>
            </w:r>
            <w:r w:rsidRPr="56B9A8C7">
              <w:rPr>
                <w:rFonts w:ascii="Avenir Light" w:hAnsi="Avenir Light" w:cs="Arial"/>
                <w:sz w:val="20"/>
                <w:szCs w:val="20"/>
              </w:rPr>
              <w:lastRenderedPageBreak/>
              <w:t>and map systems that require transformation, including government, business, and community systems.</w:t>
            </w:r>
          </w:p>
          <w:p w14:paraId="79920825" w14:textId="77777777" w:rsidR="008A2785" w:rsidRDefault="008A2785" w:rsidP="00C05E55">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A2785">
              <w:rPr>
                <w:rFonts w:ascii="Avenir Light" w:hAnsi="Avenir Light" w:cs="Arial"/>
                <w:sz w:val="20"/>
                <w:szCs w:val="20"/>
              </w:rPr>
              <w:t>A Theory of Change, objectives, activities, results, indicators, etc., are developed based on the assessment and analysis.</w:t>
            </w:r>
          </w:p>
          <w:p w14:paraId="724F74D7" w14:textId="1B3961A0" w:rsidR="008A2785" w:rsidRDefault="56B9A8C7" w:rsidP="00C05E55">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Feedback from frontline staff and specific participants is actively sought and integrated into the project design process.</w:t>
            </w:r>
          </w:p>
          <w:p w14:paraId="6D42509E" w14:textId="77777777" w:rsidR="008A2785" w:rsidRDefault="008A2785" w:rsidP="00C05E55">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A2785">
              <w:rPr>
                <w:rFonts w:ascii="Avenir Light" w:hAnsi="Avenir Light" w:cs="Arial"/>
                <w:sz w:val="20"/>
                <w:szCs w:val="20"/>
              </w:rPr>
              <w:t>Non-discriminatory practices are followed throughout the project design, ensuring equal access and opportunities for all communities, irrespective of factors like race, caste, gender, religion, etc.</w:t>
            </w:r>
          </w:p>
          <w:p w14:paraId="0F1EF394" w14:textId="13ED3DCB" w:rsidR="008A2785" w:rsidRPr="008A2785" w:rsidRDefault="008A2785" w:rsidP="00C05E55">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A2785">
              <w:rPr>
                <w:rFonts w:ascii="Avenir Light" w:hAnsi="Avenir Light" w:cs="Arial"/>
                <w:sz w:val="20"/>
                <w:szCs w:val="20"/>
              </w:rPr>
              <w:t>The project design emphasizes the collective and individual power of participants and strives to uphold participants' rights.</w:t>
            </w:r>
          </w:p>
        </w:tc>
        <w:tc>
          <w:tcPr>
            <w:tcW w:w="1701" w:type="dxa"/>
          </w:tcPr>
          <w:p w14:paraId="31731C07" w14:textId="77777777" w:rsidR="00523AA5" w:rsidRPr="003A4107" w:rsidRDefault="00523AA5" w:rsidP="008A2785">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28071947" w14:textId="77777777" w:rsidR="00523AA5" w:rsidRPr="008A2785" w:rsidRDefault="00523AA5" w:rsidP="008A2785">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523AA5" w:rsidRPr="003A4107" w14:paraId="38A27290"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12DFFA2C" w14:textId="77777777" w:rsidR="00523AA5" w:rsidRPr="003A4107" w:rsidRDefault="00523AA5">
            <w:pPr>
              <w:pStyle w:val="ListParagraph"/>
              <w:numPr>
                <w:ilvl w:val="0"/>
                <w:numId w:val="2"/>
              </w:numPr>
              <w:rPr>
                <w:rFonts w:ascii="Avenir Light" w:hAnsi="Avenir Light" w:cs="Arial"/>
                <w:sz w:val="20"/>
                <w:szCs w:val="20"/>
              </w:rPr>
            </w:pPr>
          </w:p>
        </w:tc>
        <w:tc>
          <w:tcPr>
            <w:tcW w:w="3621" w:type="dxa"/>
            <w:gridSpan w:val="3"/>
          </w:tcPr>
          <w:p w14:paraId="358D24A7" w14:textId="09075DE8" w:rsidR="003A4107" w:rsidRPr="008A2785" w:rsidRDefault="56B9A8C7">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does the organization find out the needs and requirements of the community before initiating the project design process?</w:t>
            </w:r>
          </w:p>
        </w:tc>
        <w:tc>
          <w:tcPr>
            <w:tcW w:w="3893" w:type="dxa"/>
            <w:gridSpan w:val="5"/>
            <w:vMerge/>
          </w:tcPr>
          <w:p w14:paraId="02C3FD21" w14:textId="77777777" w:rsidR="00523AA5" w:rsidRPr="003A4107" w:rsidRDefault="00523AA5">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33D28207" w14:textId="77777777" w:rsidR="00523AA5" w:rsidRPr="003A4107" w:rsidRDefault="00523AA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2DD31260" w14:textId="77777777" w:rsidR="00523AA5" w:rsidRPr="003A4107" w:rsidRDefault="00523AA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523AA5" w:rsidRPr="003A4107" w14:paraId="6EFE8BA2"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tcPr>
          <w:p w14:paraId="4B11D408" w14:textId="77777777" w:rsidR="00523AA5" w:rsidRPr="003A4107" w:rsidRDefault="00523AA5">
            <w:pPr>
              <w:pStyle w:val="ListParagraph"/>
              <w:numPr>
                <w:ilvl w:val="0"/>
                <w:numId w:val="3"/>
              </w:numPr>
              <w:rPr>
                <w:rFonts w:ascii="Avenir Light" w:hAnsi="Avenir Light" w:cs="Arial"/>
                <w:sz w:val="20"/>
                <w:szCs w:val="20"/>
              </w:rPr>
            </w:pPr>
          </w:p>
        </w:tc>
        <w:tc>
          <w:tcPr>
            <w:tcW w:w="3621" w:type="dxa"/>
            <w:gridSpan w:val="3"/>
          </w:tcPr>
          <w:p w14:paraId="060008F5" w14:textId="378E3B00" w:rsidR="003A4107" w:rsidRPr="008A2785" w:rsidRDefault="003A4107">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A2785">
              <w:rPr>
                <w:rFonts w:ascii="Avenir Light" w:hAnsi="Avenir Light" w:cs="Arial"/>
                <w:sz w:val="20"/>
                <w:szCs w:val="20"/>
              </w:rPr>
              <w:t xml:space="preserve">How does the organization ensure that the project design incorporates knowledge gained </w:t>
            </w:r>
            <w:r w:rsidRPr="008A2785">
              <w:rPr>
                <w:rFonts w:ascii="Avenir Light" w:hAnsi="Avenir Light" w:cs="Arial"/>
                <w:sz w:val="20"/>
                <w:szCs w:val="20"/>
              </w:rPr>
              <w:lastRenderedPageBreak/>
              <w:t>from previous or ongoing projects and similar strategies?</w:t>
            </w:r>
          </w:p>
        </w:tc>
        <w:tc>
          <w:tcPr>
            <w:tcW w:w="3893" w:type="dxa"/>
            <w:gridSpan w:val="5"/>
            <w:vMerge/>
          </w:tcPr>
          <w:p w14:paraId="4A644E82" w14:textId="77777777" w:rsidR="00523AA5" w:rsidRPr="003A4107" w:rsidRDefault="00523AA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701" w:type="dxa"/>
          </w:tcPr>
          <w:p w14:paraId="0524B137" w14:textId="77777777" w:rsidR="00523AA5" w:rsidRPr="003A4107" w:rsidRDefault="00523AA5" w:rsidP="008A2785">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6BAF323E" w14:textId="77777777" w:rsidR="00523AA5" w:rsidRPr="003A4107" w:rsidRDefault="00523AA5" w:rsidP="008A2785">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A2785" w:rsidRPr="003A4107" w14:paraId="3192B51C"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val="restart"/>
          </w:tcPr>
          <w:p w14:paraId="5D057EF5" w14:textId="6D924FC9" w:rsidR="008A2785" w:rsidRPr="00F0732A" w:rsidRDefault="008A2785" w:rsidP="008A2785">
            <w:pPr>
              <w:pStyle w:val="ListParagraph"/>
              <w:numPr>
                <w:ilvl w:val="0"/>
                <w:numId w:val="4"/>
              </w:numPr>
              <w:rPr>
                <w:rFonts w:ascii="Avenir Light" w:hAnsi="Avenir Light" w:cs="Arial"/>
                <w:sz w:val="20"/>
                <w:szCs w:val="20"/>
              </w:rPr>
            </w:pPr>
            <w:r w:rsidRPr="008A2785">
              <w:rPr>
                <w:rFonts w:ascii="Avenir Light" w:hAnsi="Avenir Light" w:cs="Arial"/>
                <w:sz w:val="20"/>
                <w:szCs w:val="20"/>
              </w:rPr>
              <w:t>How do you plan for implementation and management of the project?</w:t>
            </w:r>
          </w:p>
        </w:tc>
        <w:tc>
          <w:tcPr>
            <w:tcW w:w="3621" w:type="dxa"/>
            <w:gridSpan w:val="3"/>
          </w:tcPr>
          <w:p w14:paraId="36E47078" w14:textId="317E3119" w:rsidR="008C7767" w:rsidRPr="008C7767" w:rsidRDefault="008C7767">
            <w:pPr>
              <w:pStyle w:val="ListParagraph"/>
              <w:numPr>
                <w:ilvl w:val="0"/>
                <w:numId w:val="5"/>
              </w:numPr>
              <w:pBdr>
                <w:top w:val="single" w:sz="2" w:space="0" w:color="D9D9E3"/>
                <w:left w:val="single" w:sz="2" w:space="5" w:color="D9D9E3"/>
                <w:bottom w:val="single" w:sz="2" w:space="0" w:color="D9D9E3"/>
                <w:right w:val="single" w:sz="2" w:space="0" w:color="D9D9E3"/>
              </w:pBd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8C7767">
              <w:rPr>
                <w:rFonts w:ascii="Avenir Light" w:hAnsi="Avenir Light" w:cs="Arial"/>
                <w:sz w:val="20"/>
                <w:szCs w:val="20"/>
              </w:rPr>
              <w:t>Does the organization have regular implementation plans (e.g., annually, semi-annually, quarterly)? If yes, what are the components of these plans?</w:t>
            </w:r>
          </w:p>
        </w:tc>
        <w:tc>
          <w:tcPr>
            <w:tcW w:w="3893" w:type="dxa"/>
            <w:gridSpan w:val="5"/>
            <w:vMerge w:val="restart"/>
          </w:tcPr>
          <w:p w14:paraId="10C74519" w14:textId="3E72B18D" w:rsid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t>Annual organization planning includes setting objectives, outcomes, activities, timeline, and task delegation.</w:t>
            </w:r>
          </w:p>
          <w:p w14:paraId="47B2782B" w14:textId="756EB677" w:rsid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t>The annual plan is reviewed semi-annually and annually.</w:t>
            </w:r>
          </w:p>
          <w:p w14:paraId="24B8EA48" w14:textId="77777777" w:rsid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t>A participation and feedback mechanism has been developed and implemented for participants and stakeholders.</w:t>
            </w:r>
          </w:p>
          <w:p w14:paraId="65008BC5" w14:textId="77777777" w:rsid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lastRenderedPageBreak/>
              <w:t>Changes in the program are communicated to the community in a timely manner.</w:t>
            </w:r>
          </w:p>
          <w:p w14:paraId="60FEE692" w14:textId="1C4EE9C2" w:rsidR="00E035BA" w:rsidRDefault="56B9A8C7" w:rsidP="56B9A8C7">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Community groups have the freedom to plan their activities across projects.</w:t>
            </w:r>
          </w:p>
          <w:p w14:paraId="2DE05F5C" w14:textId="1399CA89" w:rsidR="00E035BA" w:rsidRDefault="56B9A8C7" w:rsidP="56B9A8C7">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Community or local contributions (e.g. space, effort) may be transparently requested when appropriate.</w:t>
            </w:r>
          </w:p>
          <w:p w14:paraId="186C73D9" w14:textId="4EA70F96" w:rsid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t>Project implementation ensures equal access and opportunities for all communities, irrespective of race, caste, gender, religion, etc</w:t>
            </w:r>
            <w:r>
              <w:rPr>
                <w:rFonts w:ascii="Avenir Light" w:hAnsi="Avenir Light" w:cs="Arial"/>
                <w:sz w:val="20"/>
                <w:szCs w:val="20"/>
              </w:rPr>
              <w:t>.</w:t>
            </w:r>
          </w:p>
          <w:p w14:paraId="701EF9BB" w14:textId="6571E9D7" w:rsid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t>Exit strategies are collaboratively developed with communities and participants early in the project, with clear communication.</w:t>
            </w:r>
          </w:p>
          <w:p w14:paraId="6F5F6CD2" w14:textId="77777777" w:rsid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t>Appropriate sustainability mechanisms, such as community ownership or government adoption of ongoing implementation, are incorporated.</w:t>
            </w:r>
          </w:p>
          <w:p w14:paraId="74BB81E9" w14:textId="50CE0576" w:rsidR="00E035BA" w:rsidRPr="00E035BA" w:rsidRDefault="00E035BA" w:rsidP="00C05E55">
            <w:pPr>
              <w:pStyle w:val="ListParagraph"/>
              <w:numPr>
                <w:ilvl w:val="0"/>
                <w:numId w:val="6"/>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035BA">
              <w:rPr>
                <w:rFonts w:ascii="Avenir Light" w:hAnsi="Avenir Light" w:cs="Arial"/>
                <w:sz w:val="20"/>
                <w:szCs w:val="20"/>
              </w:rPr>
              <w:t>Staff members are informed well in advance about project closure and are either engaged in other projects or provided severance after project closure</w:t>
            </w:r>
            <w:r>
              <w:rPr>
                <w:rFonts w:ascii="Avenir Light" w:hAnsi="Avenir Light" w:cs="Arial"/>
                <w:sz w:val="20"/>
                <w:szCs w:val="20"/>
              </w:rPr>
              <w:t>.</w:t>
            </w:r>
          </w:p>
        </w:tc>
        <w:tc>
          <w:tcPr>
            <w:tcW w:w="1701" w:type="dxa"/>
          </w:tcPr>
          <w:p w14:paraId="5873AB13" w14:textId="77777777" w:rsidR="008A2785" w:rsidRPr="003A4107" w:rsidRDefault="008A278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6876D33D" w14:textId="77777777" w:rsidR="008A2785" w:rsidRPr="003A4107" w:rsidRDefault="008A278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A2785" w:rsidRPr="003A4107" w14:paraId="6C64B2C4"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tcPr>
          <w:p w14:paraId="39877D23" w14:textId="77777777" w:rsidR="008A2785" w:rsidRPr="008A2785" w:rsidRDefault="008A2785">
            <w:pPr>
              <w:pStyle w:val="ListParagraph"/>
              <w:numPr>
                <w:ilvl w:val="0"/>
                <w:numId w:val="5"/>
              </w:numPr>
              <w:rPr>
                <w:rFonts w:ascii="Avenir Light" w:hAnsi="Avenir Light" w:cs="Arial"/>
                <w:sz w:val="20"/>
                <w:szCs w:val="20"/>
              </w:rPr>
            </w:pPr>
          </w:p>
        </w:tc>
        <w:tc>
          <w:tcPr>
            <w:tcW w:w="3621" w:type="dxa"/>
            <w:gridSpan w:val="3"/>
          </w:tcPr>
          <w:p w14:paraId="1DD871BF" w14:textId="37906DBF" w:rsidR="008A2785" w:rsidRPr="008C7767" w:rsidRDefault="008C7767">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C7767">
              <w:rPr>
                <w:rFonts w:ascii="Avenir Light" w:hAnsi="Avenir Light" w:cs="Arial"/>
                <w:sz w:val="20"/>
                <w:szCs w:val="20"/>
              </w:rPr>
              <w:t>How does the organization review project progress against planned outputs, outcomes, and activities?</w:t>
            </w:r>
          </w:p>
        </w:tc>
        <w:tc>
          <w:tcPr>
            <w:tcW w:w="3893" w:type="dxa"/>
            <w:gridSpan w:val="5"/>
            <w:vMerge/>
          </w:tcPr>
          <w:p w14:paraId="1390718C" w14:textId="77777777" w:rsidR="008A2785" w:rsidRPr="008A2785" w:rsidRDefault="008A2785" w:rsidP="008A2785">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701" w:type="dxa"/>
          </w:tcPr>
          <w:p w14:paraId="2760D470" w14:textId="77777777" w:rsidR="008A2785" w:rsidRPr="003A4107" w:rsidRDefault="008A2785" w:rsidP="008A2785">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48C29897" w14:textId="77777777" w:rsidR="008A2785" w:rsidRPr="003A4107" w:rsidRDefault="008A2785" w:rsidP="008A2785">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A2785" w:rsidRPr="003A4107" w14:paraId="65614392"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4655036E" w14:textId="77777777" w:rsidR="008A2785" w:rsidRPr="008A2785" w:rsidRDefault="008A2785">
            <w:pPr>
              <w:pStyle w:val="ListParagraph"/>
              <w:numPr>
                <w:ilvl w:val="0"/>
                <w:numId w:val="5"/>
              </w:numPr>
              <w:rPr>
                <w:rFonts w:ascii="Avenir Light" w:hAnsi="Avenir Light" w:cs="Arial"/>
                <w:sz w:val="20"/>
                <w:szCs w:val="20"/>
              </w:rPr>
            </w:pPr>
          </w:p>
        </w:tc>
        <w:tc>
          <w:tcPr>
            <w:tcW w:w="3621" w:type="dxa"/>
            <w:gridSpan w:val="3"/>
          </w:tcPr>
          <w:p w14:paraId="57A37912" w14:textId="24C90007" w:rsidR="008C7767" w:rsidRPr="008C7767" w:rsidRDefault="56B9A8C7">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does the organisation gather feedback from community members about the project?</w:t>
            </w:r>
          </w:p>
          <w:p w14:paraId="46716B14" w14:textId="7C688D09" w:rsidR="008A2785" w:rsidRPr="008A2785" w:rsidRDefault="008A2785" w:rsidP="008A278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3893" w:type="dxa"/>
            <w:gridSpan w:val="5"/>
            <w:vMerge/>
          </w:tcPr>
          <w:p w14:paraId="0825A91F" w14:textId="77777777" w:rsidR="008A2785" w:rsidRPr="008A2785" w:rsidRDefault="008A2785" w:rsidP="008A278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27D5CF59" w14:textId="77777777" w:rsidR="008A2785" w:rsidRPr="003A4107" w:rsidRDefault="008A278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50804EF1" w14:textId="77777777" w:rsidR="008A2785" w:rsidRPr="003A4107" w:rsidRDefault="008A278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A2785" w:rsidRPr="003A4107" w14:paraId="6C99D23D"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tcPr>
          <w:p w14:paraId="0A8A82C8" w14:textId="77777777" w:rsidR="008A2785" w:rsidRPr="008A2785" w:rsidRDefault="008A2785">
            <w:pPr>
              <w:pStyle w:val="ListParagraph"/>
              <w:numPr>
                <w:ilvl w:val="0"/>
                <w:numId w:val="5"/>
              </w:numPr>
              <w:rPr>
                <w:rFonts w:ascii="Avenir Light" w:hAnsi="Avenir Light" w:cs="Arial"/>
                <w:sz w:val="20"/>
                <w:szCs w:val="20"/>
              </w:rPr>
            </w:pPr>
          </w:p>
        </w:tc>
        <w:tc>
          <w:tcPr>
            <w:tcW w:w="3621" w:type="dxa"/>
            <w:gridSpan w:val="3"/>
          </w:tcPr>
          <w:p w14:paraId="7EC7E5AE" w14:textId="13B46EAA" w:rsidR="008C7767" w:rsidRPr="008C7767" w:rsidRDefault="56B9A8C7">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What process does the organization follow with the community when the project is to be closed?</w:t>
            </w:r>
          </w:p>
        </w:tc>
        <w:tc>
          <w:tcPr>
            <w:tcW w:w="3893" w:type="dxa"/>
            <w:gridSpan w:val="5"/>
            <w:vMerge/>
          </w:tcPr>
          <w:p w14:paraId="55C338CC" w14:textId="77777777" w:rsidR="008A2785" w:rsidRPr="008A2785" w:rsidRDefault="008A2785" w:rsidP="008A2785">
            <w:p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701" w:type="dxa"/>
          </w:tcPr>
          <w:p w14:paraId="3D66DC3A" w14:textId="77777777" w:rsidR="008A2785" w:rsidRPr="003A4107" w:rsidRDefault="008A2785" w:rsidP="008A2785">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2E1B690D" w14:textId="77777777" w:rsidR="008A2785" w:rsidRPr="003A4107" w:rsidRDefault="008A2785" w:rsidP="008A2785">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A2785" w:rsidRPr="003A4107" w14:paraId="3A88FDEA"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230EDEBF" w14:textId="77777777" w:rsidR="008A2785" w:rsidRPr="008A2785" w:rsidRDefault="008A2785">
            <w:pPr>
              <w:pStyle w:val="ListParagraph"/>
              <w:numPr>
                <w:ilvl w:val="0"/>
                <w:numId w:val="5"/>
              </w:numPr>
              <w:rPr>
                <w:rFonts w:ascii="Avenir Light" w:hAnsi="Avenir Light" w:cs="Arial"/>
                <w:sz w:val="20"/>
                <w:szCs w:val="20"/>
              </w:rPr>
            </w:pPr>
          </w:p>
        </w:tc>
        <w:tc>
          <w:tcPr>
            <w:tcW w:w="3621" w:type="dxa"/>
            <w:gridSpan w:val="3"/>
          </w:tcPr>
          <w:p w14:paraId="0C841471" w14:textId="3FBCA82B" w:rsidR="008C7767" w:rsidRPr="008C7767" w:rsidRDefault="56B9A8C7">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What process does the organization follow with staff members when the project is to be closed?</w:t>
            </w:r>
          </w:p>
        </w:tc>
        <w:tc>
          <w:tcPr>
            <w:tcW w:w="3893" w:type="dxa"/>
            <w:gridSpan w:val="5"/>
            <w:vMerge/>
          </w:tcPr>
          <w:p w14:paraId="4210D85E" w14:textId="77777777" w:rsidR="008A2785" w:rsidRPr="008A2785" w:rsidRDefault="008A2785" w:rsidP="008A2785">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1B495329" w14:textId="77777777" w:rsidR="008A2785" w:rsidRPr="003A4107" w:rsidRDefault="008A278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67080A88" w14:textId="77777777" w:rsidR="008A2785" w:rsidRPr="003A4107" w:rsidRDefault="008A2785"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4E8CDA0B" w14:textId="77777777" w:rsidTr="56B9A8C7">
        <w:tc>
          <w:tcPr>
            <w:cnfStyle w:val="001000000000" w:firstRow="0" w:lastRow="0" w:firstColumn="1" w:lastColumn="0" w:oddVBand="0" w:evenVBand="0" w:oddHBand="0" w:evenHBand="0" w:firstRowFirstColumn="0" w:firstRowLastColumn="0" w:lastRowFirstColumn="0" w:lastRowLastColumn="0"/>
            <w:tcW w:w="6799" w:type="dxa"/>
            <w:gridSpan w:val="6"/>
          </w:tcPr>
          <w:p w14:paraId="1EDC196D" w14:textId="1D722955" w:rsidR="00330740" w:rsidRPr="00E416F5" w:rsidRDefault="00330740" w:rsidP="00330740">
            <w:pPr>
              <w:jc w:val="center"/>
              <w:rPr>
                <w:rFonts w:ascii="Avenir Light" w:hAnsi="Avenir Light" w:cs="Arial"/>
                <w:sz w:val="20"/>
                <w:szCs w:val="20"/>
              </w:rPr>
            </w:pPr>
            <w:r w:rsidRPr="00E416F5">
              <w:rPr>
                <w:rFonts w:ascii="Avenir Light" w:hAnsi="Avenir Light" w:cs="Arial"/>
                <w:sz w:val="20"/>
                <w:szCs w:val="20"/>
              </w:rPr>
              <w:t>Top Area for Growth</w:t>
            </w:r>
            <w:r w:rsidR="00E57972" w:rsidRPr="00E416F5">
              <w:rPr>
                <w:rFonts w:ascii="Avenir Light" w:hAnsi="Avenir Light" w:cs="Arial"/>
                <w:sz w:val="20"/>
                <w:szCs w:val="20"/>
              </w:rPr>
              <w:t xml:space="preserve"> (Please narrate your findings based on discussion)</w:t>
            </w:r>
          </w:p>
        </w:tc>
        <w:tc>
          <w:tcPr>
            <w:tcW w:w="6586" w:type="dxa"/>
            <w:gridSpan w:val="5"/>
          </w:tcPr>
          <w:p w14:paraId="4A9B9AC2" w14:textId="54A6B2DC" w:rsidR="00330740" w:rsidRPr="00330740" w:rsidRDefault="00330740" w:rsidP="0033074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330740">
              <w:rPr>
                <w:rFonts w:ascii="Avenir Light" w:hAnsi="Avenir Light" w:cs="Arial"/>
                <w:b/>
                <w:bCs/>
                <w:sz w:val="20"/>
                <w:szCs w:val="20"/>
              </w:rPr>
              <w:t>Idea</w:t>
            </w:r>
            <w:r w:rsidR="00E57972">
              <w:rPr>
                <w:rFonts w:ascii="Avenir Light" w:hAnsi="Avenir Light" w:cs="Arial"/>
                <w:b/>
                <w:bCs/>
                <w:sz w:val="20"/>
                <w:szCs w:val="20"/>
              </w:rPr>
              <w:t>s</w:t>
            </w:r>
            <w:r w:rsidRPr="00330740">
              <w:rPr>
                <w:rFonts w:ascii="Avenir Light" w:hAnsi="Avenir Light" w:cs="Arial"/>
                <w:b/>
                <w:bCs/>
                <w:sz w:val="20"/>
                <w:szCs w:val="20"/>
              </w:rPr>
              <w:t xml:space="preserve"> for Action</w:t>
            </w:r>
            <w:r w:rsidR="00E57972">
              <w:rPr>
                <w:rFonts w:ascii="Avenir Light" w:hAnsi="Avenir Light" w:cs="Arial"/>
                <w:b/>
                <w:bCs/>
                <w:sz w:val="20"/>
                <w:szCs w:val="20"/>
              </w:rPr>
              <w:t xml:space="preserve"> (Please narrate analysis based of group discussion)</w:t>
            </w:r>
          </w:p>
        </w:tc>
      </w:tr>
      <w:tr w:rsidR="00330740" w:rsidRPr="003A4107" w14:paraId="75D4CFE0"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gridSpan w:val="6"/>
          </w:tcPr>
          <w:p w14:paraId="00C9D915" w14:textId="77777777" w:rsidR="00330740" w:rsidRDefault="00330740" w:rsidP="00330740">
            <w:pPr>
              <w:rPr>
                <w:rFonts w:ascii="Avenir Light" w:hAnsi="Avenir Light" w:cs="Arial"/>
                <w:sz w:val="20"/>
                <w:szCs w:val="20"/>
              </w:rPr>
            </w:pPr>
          </w:p>
          <w:p w14:paraId="521591DF" w14:textId="77777777" w:rsidR="00E57972" w:rsidRDefault="00E57972" w:rsidP="00330740">
            <w:pPr>
              <w:rPr>
                <w:rFonts w:ascii="Avenir Light" w:hAnsi="Avenir Light" w:cs="Arial"/>
                <w:sz w:val="20"/>
                <w:szCs w:val="20"/>
              </w:rPr>
            </w:pPr>
          </w:p>
          <w:p w14:paraId="4D947C03" w14:textId="77777777" w:rsidR="00E57972" w:rsidRDefault="00E57972" w:rsidP="00330740">
            <w:pPr>
              <w:rPr>
                <w:rFonts w:ascii="Avenir Light" w:hAnsi="Avenir Light" w:cs="Arial"/>
                <w:sz w:val="20"/>
                <w:szCs w:val="20"/>
              </w:rPr>
            </w:pPr>
          </w:p>
          <w:p w14:paraId="379B0E8C" w14:textId="77777777" w:rsidR="00E57972" w:rsidRDefault="00E57972" w:rsidP="00330740">
            <w:pPr>
              <w:rPr>
                <w:rFonts w:ascii="Avenir Light" w:hAnsi="Avenir Light" w:cs="Arial"/>
                <w:sz w:val="20"/>
                <w:szCs w:val="20"/>
              </w:rPr>
            </w:pPr>
          </w:p>
          <w:p w14:paraId="0DCD1FEC" w14:textId="77777777" w:rsidR="00E57972" w:rsidRDefault="00E57972" w:rsidP="00330740">
            <w:pPr>
              <w:rPr>
                <w:rFonts w:ascii="Avenir Light" w:hAnsi="Avenir Light" w:cs="Arial"/>
                <w:sz w:val="20"/>
                <w:szCs w:val="20"/>
              </w:rPr>
            </w:pPr>
          </w:p>
          <w:p w14:paraId="2F1EC84E" w14:textId="77777777" w:rsidR="00E57972" w:rsidRPr="00330740" w:rsidRDefault="00E57972" w:rsidP="00330740">
            <w:pPr>
              <w:rPr>
                <w:rFonts w:ascii="Avenir Light" w:hAnsi="Avenir Light" w:cs="Arial"/>
                <w:sz w:val="20"/>
                <w:szCs w:val="20"/>
              </w:rPr>
            </w:pPr>
          </w:p>
        </w:tc>
        <w:tc>
          <w:tcPr>
            <w:tcW w:w="6586" w:type="dxa"/>
            <w:gridSpan w:val="5"/>
          </w:tcPr>
          <w:p w14:paraId="7EBB6313" w14:textId="77777777" w:rsidR="00330740" w:rsidRPr="003A4107" w:rsidRDefault="00330740" w:rsidP="008A2785">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065ACB60" w14:textId="77777777" w:rsidTr="56B9A8C7">
        <w:tc>
          <w:tcPr>
            <w:cnfStyle w:val="001000000000" w:firstRow="0" w:lastRow="0" w:firstColumn="1" w:lastColumn="0" w:oddVBand="0" w:evenVBand="0" w:oddHBand="0" w:evenHBand="0" w:firstRowFirstColumn="0" w:firstRowLastColumn="0" w:lastRowFirstColumn="0" w:lastRowLastColumn="0"/>
            <w:tcW w:w="13385" w:type="dxa"/>
            <w:gridSpan w:val="11"/>
          </w:tcPr>
          <w:p w14:paraId="3E2AADD0" w14:textId="20CE9335" w:rsidR="00330740" w:rsidRPr="00E416F5" w:rsidRDefault="00330740" w:rsidP="00330740">
            <w:pPr>
              <w:jc w:val="both"/>
              <w:rPr>
                <w:rFonts w:ascii="Avenir Light" w:hAnsi="Avenir Light" w:cs="Arial"/>
                <w:sz w:val="20"/>
                <w:szCs w:val="20"/>
              </w:rPr>
            </w:pPr>
            <w:r w:rsidRPr="00E416F5">
              <w:rPr>
                <w:rFonts w:ascii="Avenir Light" w:hAnsi="Avenir Light" w:cs="Arial"/>
                <w:sz w:val="20"/>
                <w:szCs w:val="20"/>
              </w:rPr>
              <w:lastRenderedPageBreak/>
              <w:t xml:space="preserve">Overall </w:t>
            </w:r>
            <w:r w:rsidR="00E86C7D">
              <w:rPr>
                <w:rFonts w:ascii="Avenir Light" w:hAnsi="Avenir Light" w:cs="Arial"/>
                <w:sz w:val="20"/>
                <w:szCs w:val="20"/>
              </w:rPr>
              <w:t>Rating</w:t>
            </w:r>
          </w:p>
        </w:tc>
      </w:tr>
      <w:tr w:rsidR="00330740" w:rsidRPr="003A4107" w14:paraId="11E8FE73"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gridSpan w:val="3"/>
          </w:tcPr>
          <w:p w14:paraId="02EA4CCD" w14:textId="7830E321" w:rsidR="00330740" w:rsidRPr="00BE6180" w:rsidRDefault="00330740" w:rsidP="00330740">
            <w:pPr>
              <w:jc w:val="center"/>
              <w:rPr>
                <w:rFonts w:ascii="Avenir Light" w:hAnsi="Avenir Light" w:cs="Arial"/>
                <w:sz w:val="20"/>
                <w:szCs w:val="20"/>
              </w:rPr>
            </w:pPr>
            <w:r w:rsidRPr="00BE6180">
              <w:rPr>
                <w:rFonts w:ascii="Avenir Light" w:hAnsi="Avenir Light" w:cs="Arial"/>
                <w:sz w:val="20"/>
                <w:szCs w:val="20"/>
              </w:rPr>
              <w:t>1.     Needs Improvement</w:t>
            </w:r>
            <w:r w:rsidR="00BE6180">
              <w:rPr>
                <w:rFonts w:ascii="Avenir Light" w:hAnsi="Avenir Light" w:cs="Arial"/>
                <w:sz w:val="20"/>
                <w:szCs w:val="20"/>
              </w:rPr>
              <w:t xml:space="preserve"> </w:t>
            </w:r>
          </w:p>
        </w:tc>
        <w:tc>
          <w:tcPr>
            <w:tcW w:w="3260" w:type="dxa"/>
          </w:tcPr>
          <w:p w14:paraId="5DCE6DDB" w14:textId="77777777" w:rsidR="00330740" w:rsidRDefault="00330740" w:rsidP="0033074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7190F7B0" w14:textId="06867230" w:rsidR="00BE6180" w:rsidRPr="00E416F5" w:rsidRDefault="00BE6180" w:rsidP="0033074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126" w:type="dxa"/>
            <w:gridSpan w:val="3"/>
          </w:tcPr>
          <w:p w14:paraId="1929734F" w14:textId="77777777" w:rsidR="00330740" w:rsidRDefault="00330740" w:rsidP="0033074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617B0303" w14:textId="6ED73F07" w:rsidR="00BE6180" w:rsidRPr="00E416F5" w:rsidRDefault="00BE6180" w:rsidP="0033074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3468" w:type="dxa"/>
            <w:gridSpan w:val="3"/>
          </w:tcPr>
          <w:p w14:paraId="472F8665" w14:textId="1764C894" w:rsidR="00BE6180" w:rsidRPr="00BE6180" w:rsidRDefault="00330740" w:rsidP="00712579">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tc>
        <w:tc>
          <w:tcPr>
            <w:tcW w:w="1984" w:type="dxa"/>
          </w:tcPr>
          <w:p w14:paraId="0543B7A6" w14:textId="3D0EEC44" w:rsidR="00330740" w:rsidRPr="00E416F5" w:rsidRDefault="00970E7C" w:rsidP="0033074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Pr>
                <w:rFonts w:ascii="Avenir Light" w:hAnsi="Avenir Light" w:cs="Arial"/>
                <w:b/>
                <w:bCs/>
                <w:sz w:val="20"/>
                <w:szCs w:val="20"/>
              </w:rPr>
              <w:t>Remarks (if any)</w:t>
            </w:r>
          </w:p>
        </w:tc>
      </w:tr>
      <w:tr w:rsidR="00330740" w:rsidRPr="003A4107" w14:paraId="4454A6C8" w14:textId="77777777" w:rsidTr="00BE6180">
        <w:tc>
          <w:tcPr>
            <w:cnfStyle w:val="001000000000" w:firstRow="0" w:lastRow="0" w:firstColumn="1" w:lastColumn="0" w:oddVBand="0" w:evenVBand="0" w:oddHBand="0" w:evenHBand="0" w:firstRowFirstColumn="0" w:firstRowLastColumn="0" w:lastRowFirstColumn="0" w:lastRowLastColumn="0"/>
            <w:tcW w:w="2547" w:type="dxa"/>
            <w:gridSpan w:val="3"/>
          </w:tcPr>
          <w:p w14:paraId="0A19C0E7" w14:textId="2B435D24" w:rsidR="00330740" w:rsidRPr="00330740" w:rsidRDefault="00330740" w:rsidP="00330740">
            <w:pPr>
              <w:rPr>
                <w:rFonts w:ascii="Avenir Light" w:hAnsi="Avenir Light" w:cs="Arial"/>
                <w:sz w:val="20"/>
                <w:szCs w:val="20"/>
              </w:rPr>
            </w:pPr>
            <w:r w:rsidRPr="00330740">
              <w:rPr>
                <w:rFonts w:ascii="Avenir Light" w:hAnsi="Avenir Light" w:cs="Arial"/>
                <w:sz w:val="20"/>
                <w:szCs w:val="20"/>
              </w:rPr>
              <w:t>The organisation follows a few, if any, of the guiding Standards.</w:t>
            </w:r>
          </w:p>
        </w:tc>
        <w:tc>
          <w:tcPr>
            <w:tcW w:w="3260" w:type="dxa"/>
          </w:tcPr>
          <w:p w14:paraId="190A099B" w14:textId="25B3D043" w:rsidR="00330740" w:rsidRPr="00E416F5" w:rsidRDefault="00330740" w:rsidP="00330740">
            <w:pP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2126" w:type="dxa"/>
            <w:gridSpan w:val="3"/>
          </w:tcPr>
          <w:p w14:paraId="311F2ED0" w14:textId="51C46DBC" w:rsidR="00330740" w:rsidRPr="00E416F5" w:rsidRDefault="00330740" w:rsidP="00330740">
            <w:pP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3468" w:type="dxa"/>
            <w:gridSpan w:val="3"/>
          </w:tcPr>
          <w:p w14:paraId="1453C18C" w14:textId="4377D785" w:rsidR="00330740" w:rsidRPr="00E416F5" w:rsidRDefault="00330740" w:rsidP="00330740">
            <w:pP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984" w:type="dxa"/>
          </w:tcPr>
          <w:p w14:paraId="6C34E57C" w14:textId="77777777" w:rsidR="00330740" w:rsidRPr="00E416F5"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r>
      <w:tr w:rsidR="00330740" w:rsidRPr="003A4107" w14:paraId="1A60585A"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gridSpan w:val="3"/>
          </w:tcPr>
          <w:p w14:paraId="3661B938" w14:textId="77777777" w:rsidR="00330740" w:rsidRDefault="00330740" w:rsidP="00330740">
            <w:pPr>
              <w:rPr>
                <w:rFonts w:ascii="Avenir Light" w:hAnsi="Avenir Light" w:cs="Arial"/>
                <w:sz w:val="20"/>
                <w:szCs w:val="20"/>
              </w:rPr>
            </w:pPr>
          </w:p>
          <w:p w14:paraId="04A29190" w14:textId="77777777" w:rsidR="00E57972" w:rsidRDefault="00E57972" w:rsidP="00330740">
            <w:pPr>
              <w:rPr>
                <w:rFonts w:ascii="Avenir Light" w:hAnsi="Avenir Light" w:cs="Arial"/>
                <w:sz w:val="20"/>
                <w:szCs w:val="20"/>
              </w:rPr>
            </w:pPr>
          </w:p>
          <w:p w14:paraId="622AB9F6" w14:textId="77777777" w:rsidR="00E57972" w:rsidRDefault="00E57972" w:rsidP="00330740">
            <w:pPr>
              <w:rPr>
                <w:rFonts w:ascii="Avenir Light" w:hAnsi="Avenir Light" w:cs="Arial"/>
                <w:sz w:val="20"/>
                <w:szCs w:val="20"/>
              </w:rPr>
            </w:pPr>
          </w:p>
          <w:p w14:paraId="063FD2F5" w14:textId="77777777" w:rsidR="00E57972" w:rsidRDefault="00E57972" w:rsidP="00330740">
            <w:pPr>
              <w:rPr>
                <w:rFonts w:ascii="Avenir Light" w:hAnsi="Avenir Light" w:cs="Arial"/>
                <w:b w:val="0"/>
                <w:bCs w:val="0"/>
                <w:sz w:val="20"/>
                <w:szCs w:val="20"/>
              </w:rPr>
            </w:pPr>
          </w:p>
          <w:p w14:paraId="51DE2778" w14:textId="77777777" w:rsidR="001B69D2" w:rsidRDefault="001B69D2" w:rsidP="00330740">
            <w:pPr>
              <w:rPr>
                <w:rFonts w:ascii="Avenir Light" w:hAnsi="Avenir Light" w:cs="Arial"/>
                <w:b w:val="0"/>
                <w:bCs w:val="0"/>
                <w:sz w:val="20"/>
                <w:szCs w:val="20"/>
              </w:rPr>
            </w:pPr>
          </w:p>
          <w:p w14:paraId="6BE456F8" w14:textId="77777777" w:rsidR="001B69D2" w:rsidRDefault="001B69D2" w:rsidP="00330740">
            <w:pPr>
              <w:rPr>
                <w:rFonts w:ascii="Avenir Light" w:hAnsi="Avenir Light" w:cs="Arial"/>
                <w:b w:val="0"/>
                <w:bCs w:val="0"/>
                <w:sz w:val="20"/>
                <w:szCs w:val="20"/>
              </w:rPr>
            </w:pPr>
          </w:p>
          <w:p w14:paraId="5F36C11A" w14:textId="77777777" w:rsidR="001B69D2" w:rsidRDefault="001B69D2" w:rsidP="00330740">
            <w:pPr>
              <w:rPr>
                <w:rFonts w:ascii="Avenir Light" w:hAnsi="Avenir Light" w:cs="Arial"/>
                <w:sz w:val="20"/>
                <w:szCs w:val="20"/>
              </w:rPr>
            </w:pPr>
          </w:p>
          <w:p w14:paraId="47EF4488" w14:textId="77777777" w:rsidR="00E57972" w:rsidRPr="00330740" w:rsidRDefault="00E57972" w:rsidP="00330740">
            <w:pPr>
              <w:rPr>
                <w:rFonts w:ascii="Avenir Light" w:hAnsi="Avenir Light" w:cs="Arial"/>
                <w:sz w:val="20"/>
                <w:szCs w:val="20"/>
              </w:rPr>
            </w:pPr>
          </w:p>
        </w:tc>
        <w:tc>
          <w:tcPr>
            <w:tcW w:w="3260" w:type="dxa"/>
          </w:tcPr>
          <w:p w14:paraId="7651DAA2" w14:textId="77777777" w:rsidR="00330740" w:rsidRDefault="00330740"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7A5CBFA0" w14:textId="77777777" w:rsidR="00E57972" w:rsidRDefault="00E57972"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6A1DE6B0" w14:textId="77777777" w:rsidR="00E57972" w:rsidRDefault="00E57972"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3F68F179" w14:textId="77777777" w:rsidR="00E57972" w:rsidRDefault="00E57972"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1E0FADAB" w14:textId="77777777" w:rsidR="00E57972" w:rsidRDefault="00E57972"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4124FDB5" w14:textId="77777777" w:rsidR="00E57972" w:rsidRDefault="00E57972"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126" w:type="dxa"/>
            <w:gridSpan w:val="3"/>
          </w:tcPr>
          <w:p w14:paraId="4325DC99" w14:textId="77777777" w:rsidR="00330740" w:rsidRPr="00330740" w:rsidRDefault="00330740"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3468" w:type="dxa"/>
            <w:gridSpan w:val="3"/>
          </w:tcPr>
          <w:p w14:paraId="1E8CBD3D" w14:textId="77777777" w:rsidR="00330740" w:rsidRPr="00330740" w:rsidRDefault="00330740" w:rsidP="00330740">
            <w:p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184496F8"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5AAB307C" w14:textId="77777777" w:rsidTr="56B9A8C7">
        <w:tc>
          <w:tcPr>
            <w:cnfStyle w:val="001000000000" w:firstRow="0" w:lastRow="0" w:firstColumn="1" w:lastColumn="0" w:oddVBand="0" w:evenVBand="0" w:oddHBand="0" w:evenHBand="0" w:firstRowFirstColumn="0" w:firstRowLastColumn="0" w:lastRowFirstColumn="0" w:lastRowLastColumn="0"/>
            <w:tcW w:w="13385" w:type="dxa"/>
            <w:gridSpan w:val="11"/>
          </w:tcPr>
          <w:p w14:paraId="4F7F1DE8" w14:textId="2FC0009B" w:rsidR="00330740" w:rsidRPr="00E416F5" w:rsidRDefault="00330740" w:rsidP="00330740">
            <w:pPr>
              <w:rPr>
                <w:rFonts w:ascii="Avenir Light" w:hAnsi="Avenir Light" w:cs="Arial"/>
                <w:sz w:val="20"/>
                <w:szCs w:val="20"/>
              </w:rPr>
            </w:pPr>
            <w:r w:rsidRPr="00E416F5">
              <w:rPr>
                <w:rFonts w:ascii="Avenir Light" w:hAnsi="Avenir Light" w:cs="Arial"/>
                <w:sz w:val="20"/>
                <w:szCs w:val="20"/>
              </w:rPr>
              <w:t>Dimension 1.2 : Monitoring Evaluation and Learning</w:t>
            </w:r>
          </w:p>
        </w:tc>
      </w:tr>
      <w:tr w:rsidR="00330740" w:rsidRPr="003A4107" w14:paraId="016ACC7F"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85" w:type="dxa"/>
            <w:gridSpan w:val="11"/>
          </w:tcPr>
          <w:p w14:paraId="0A733953" w14:textId="41A55EA6" w:rsidR="00330740" w:rsidRPr="00E416F5" w:rsidRDefault="00330740" w:rsidP="00330740">
            <w:pPr>
              <w:rPr>
                <w:rFonts w:ascii="Avenir Light" w:hAnsi="Avenir Light" w:cs="Arial"/>
                <w:sz w:val="20"/>
                <w:szCs w:val="20"/>
              </w:rPr>
            </w:pPr>
            <w:r w:rsidRPr="00E416F5">
              <w:rPr>
                <w:rFonts w:ascii="Avenir Light" w:hAnsi="Avenir Light" w:cs="Arial"/>
                <w:sz w:val="20"/>
                <w:szCs w:val="20"/>
              </w:rPr>
              <w:t>Are projects effectively assessed to understand their achievements and impact and is there evidence that the organization uses this information to improve its work?</w:t>
            </w:r>
          </w:p>
        </w:tc>
      </w:tr>
      <w:tr w:rsidR="00330740" w:rsidRPr="003A4107" w14:paraId="067055C7" w14:textId="77777777" w:rsidTr="00BE6180">
        <w:tc>
          <w:tcPr>
            <w:cnfStyle w:val="001000000000" w:firstRow="0" w:lastRow="0" w:firstColumn="1" w:lastColumn="0" w:oddVBand="0" w:evenVBand="0" w:oddHBand="0" w:evenHBand="0" w:firstRowFirstColumn="0" w:firstRowLastColumn="0" w:lastRowFirstColumn="0" w:lastRowLastColumn="0"/>
            <w:tcW w:w="2186" w:type="dxa"/>
          </w:tcPr>
          <w:p w14:paraId="066353EA" w14:textId="09C1FDDD" w:rsidR="00330740" w:rsidRPr="00E035BA" w:rsidRDefault="00330740" w:rsidP="00330740">
            <w:pPr>
              <w:jc w:val="center"/>
              <w:rPr>
                <w:rFonts w:ascii="Avenir Light" w:hAnsi="Avenir Light" w:cs="Arial"/>
                <w:sz w:val="20"/>
                <w:szCs w:val="20"/>
              </w:rPr>
            </w:pPr>
            <w:r w:rsidRPr="003A4107">
              <w:rPr>
                <w:rFonts w:ascii="Avenir Light" w:hAnsi="Avenir Light" w:cs="Arial"/>
                <w:sz w:val="20"/>
                <w:szCs w:val="20"/>
              </w:rPr>
              <w:t>Key Question</w:t>
            </w:r>
          </w:p>
        </w:tc>
        <w:tc>
          <w:tcPr>
            <w:tcW w:w="3621" w:type="dxa"/>
            <w:gridSpan w:val="3"/>
          </w:tcPr>
          <w:p w14:paraId="2B96DDD9" w14:textId="7234C433" w:rsidR="00330740" w:rsidRPr="00E035BA" w:rsidRDefault="00330740" w:rsidP="0033074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Sub-Questions</w:t>
            </w:r>
          </w:p>
        </w:tc>
        <w:tc>
          <w:tcPr>
            <w:tcW w:w="3893" w:type="dxa"/>
            <w:gridSpan w:val="5"/>
          </w:tcPr>
          <w:p w14:paraId="55C99D41" w14:textId="6D57CC37" w:rsidR="00330740" w:rsidRPr="008A2785" w:rsidRDefault="00330740" w:rsidP="0033074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Standards</w:t>
            </w:r>
          </w:p>
        </w:tc>
        <w:tc>
          <w:tcPr>
            <w:tcW w:w="1701" w:type="dxa"/>
          </w:tcPr>
          <w:p w14:paraId="32A2B522" w14:textId="5C424534" w:rsidR="00330740" w:rsidRPr="003A4107" w:rsidRDefault="00330740" w:rsidP="0033074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Strength</w:t>
            </w:r>
          </w:p>
        </w:tc>
        <w:tc>
          <w:tcPr>
            <w:tcW w:w="1984" w:type="dxa"/>
          </w:tcPr>
          <w:p w14:paraId="270BB01F" w14:textId="7565B307" w:rsidR="00330740" w:rsidRPr="003A4107" w:rsidRDefault="00330740" w:rsidP="0033074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Area of Growth</w:t>
            </w:r>
          </w:p>
        </w:tc>
      </w:tr>
      <w:tr w:rsidR="00330740" w:rsidRPr="003A4107" w14:paraId="094A9EDF"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val="restart"/>
          </w:tcPr>
          <w:p w14:paraId="0CD78CDE" w14:textId="4EA5266B" w:rsidR="00330740" w:rsidRPr="00E035BA" w:rsidRDefault="00330740" w:rsidP="00330740">
            <w:pPr>
              <w:pStyle w:val="ListParagraph"/>
              <w:numPr>
                <w:ilvl w:val="0"/>
                <w:numId w:val="20"/>
              </w:numPr>
              <w:rPr>
                <w:rFonts w:ascii="Avenir Light" w:hAnsi="Avenir Light" w:cs="Arial"/>
                <w:sz w:val="20"/>
                <w:szCs w:val="20"/>
              </w:rPr>
            </w:pPr>
            <w:r w:rsidRPr="00E035BA">
              <w:rPr>
                <w:rFonts w:ascii="Avenir Light" w:hAnsi="Avenir Light" w:cs="Arial"/>
                <w:sz w:val="20"/>
                <w:szCs w:val="20"/>
              </w:rPr>
              <w:t>What is the process of Monitoring and Evaluation in your organization?</w:t>
            </w:r>
          </w:p>
        </w:tc>
        <w:tc>
          <w:tcPr>
            <w:tcW w:w="3621" w:type="dxa"/>
            <w:gridSpan w:val="3"/>
          </w:tcPr>
          <w:p w14:paraId="4443E7D5" w14:textId="0A5AE26F" w:rsidR="00330740" w:rsidRPr="00301DF8" w:rsidRDefault="00330740" w:rsidP="00330740">
            <w:pPr>
              <w:pStyle w:val="ListParagraph"/>
              <w:numPr>
                <w:ilvl w:val="0"/>
                <w:numId w:val="7"/>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5B4305">
              <w:rPr>
                <w:rFonts w:ascii="Avenir Light" w:hAnsi="Avenir Light" w:cs="Arial"/>
                <w:sz w:val="20"/>
                <w:szCs w:val="20"/>
              </w:rPr>
              <w:t>How do you monitor the project? What tools do you use for project monitoring?</w:t>
            </w:r>
          </w:p>
        </w:tc>
        <w:tc>
          <w:tcPr>
            <w:tcW w:w="3893" w:type="dxa"/>
            <w:gridSpan w:val="5"/>
            <w:vMerge w:val="restart"/>
          </w:tcPr>
          <w:p w14:paraId="4A80C2B2" w14:textId="2E651008" w:rsidR="00330740" w:rsidRDefault="00330740" w:rsidP="00330740">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Pr>
                <w:rFonts w:ascii="Avenir Light" w:hAnsi="Avenir Light" w:cs="Arial"/>
                <w:sz w:val="20"/>
                <w:szCs w:val="20"/>
              </w:rPr>
              <w:t>The organization has clear and reasonable M&amp;E plan for regularly evaluating activities and outcomes.</w:t>
            </w:r>
          </w:p>
          <w:p w14:paraId="63C8EE26" w14:textId="35C120BC" w:rsidR="00330740" w:rsidRDefault="00330740" w:rsidP="00330740">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Pr>
                <w:rFonts w:ascii="Avenir Light" w:hAnsi="Avenir Light" w:cs="Arial"/>
                <w:sz w:val="20"/>
                <w:szCs w:val="20"/>
              </w:rPr>
              <w:t>The M&amp;E plan is based on the project’s Theory of Change (TOC) and covers indicators for output, outcome, and impact level changes.</w:t>
            </w:r>
          </w:p>
          <w:p w14:paraId="32B7D51C" w14:textId="74BE6371" w:rsidR="00330740" w:rsidRDefault="56B9A8C7" w:rsidP="00330740">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 xml:space="preserve">The organization assess changes and impact, not just outputs/ activities. Quantitative and Qualitative data collection processes are followed to assess the changes. </w:t>
            </w:r>
          </w:p>
          <w:p w14:paraId="054C15AC" w14:textId="64862263" w:rsidR="00330740" w:rsidRDefault="00330740" w:rsidP="00330740">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Pr>
                <w:rFonts w:ascii="Avenir Light" w:hAnsi="Avenir Light" w:cs="Arial"/>
                <w:sz w:val="20"/>
                <w:szCs w:val="20"/>
              </w:rPr>
              <w:t xml:space="preserve">The organization promotes engagement of community and participants to regularly assess their </w:t>
            </w:r>
            <w:r>
              <w:rPr>
                <w:rFonts w:ascii="Avenir Light" w:hAnsi="Avenir Light" w:cs="Arial"/>
                <w:sz w:val="20"/>
                <w:szCs w:val="20"/>
              </w:rPr>
              <w:lastRenderedPageBreak/>
              <w:t xml:space="preserve">achieved changes and progress towards goals. </w:t>
            </w:r>
          </w:p>
          <w:p w14:paraId="09E28D4E" w14:textId="3A5B8EFD" w:rsidR="00330740" w:rsidRDefault="56B9A8C7" w:rsidP="00330740">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The organisation has well-developed tools for standardized monitoring across working areas and they systematically gather and utilise information.</w:t>
            </w:r>
          </w:p>
          <w:p w14:paraId="3BB1D233" w14:textId="1B1180DF" w:rsidR="00330740" w:rsidRDefault="56B9A8C7" w:rsidP="00330740">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The organization has dedicated staff at various levels to handle M&amp;E and seek expert assistance when needed.</w:t>
            </w:r>
          </w:p>
          <w:p w14:paraId="7C219F48" w14:textId="53D164A5" w:rsidR="00330740" w:rsidRPr="00CA4CCA" w:rsidRDefault="56B9A8C7" w:rsidP="00330740">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 xml:space="preserve">The organization has a system for filing, compiling, and storing of data and learnings. They have safe back-up of data and keep confidential data protected.         </w:t>
            </w:r>
          </w:p>
        </w:tc>
        <w:tc>
          <w:tcPr>
            <w:tcW w:w="1701" w:type="dxa"/>
          </w:tcPr>
          <w:p w14:paraId="30E8833F"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62FFC58D"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6FD49E5F"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tcPr>
          <w:p w14:paraId="238C1553" w14:textId="77777777" w:rsidR="00330740" w:rsidRPr="00301DF8" w:rsidRDefault="00330740" w:rsidP="00330740">
            <w:pPr>
              <w:rPr>
                <w:rFonts w:ascii="Avenir Light" w:hAnsi="Avenir Light" w:cs="Arial"/>
                <w:sz w:val="20"/>
                <w:szCs w:val="20"/>
              </w:rPr>
            </w:pPr>
          </w:p>
        </w:tc>
        <w:tc>
          <w:tcPr>
            <w:tcW w:w="3621" w:type="dxa"/>
            <w:gridSpan w:val="3"/>
          </w:tcPr>
          <w:p w14:paraId="501ADC3B" w14:textId="4067B1B0" w:rsidR="00330740" w:rsidRPr="00301DF8" w:rsidRDefault="56B9A8C7" w:rsidP="56B9A8C7">
            <w:pPr>
              <w:pStyle w:val="ListParagraph"/>
              <w:numPr>
                <w:ilvl w:val="0"/>
                <w:numId w:val="7"/>
              </w:numPr>
              <w:pBdr>
                <w:top w:val="single" w:sz="2" w:space="0" w:color="D9D9E3"/>
                <w:left w:val="single" w:sz="2" w:space="5" w:color="D9D9E3"/>
                <w:bottom w:val="single" w:sz="2" w:space="0" w:color="D9D9E3"/>
                <w:right w:val="single" w:sz="2" w:space="0" w:color="D9D9E3"/>
              </w:pBd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Who develops the monitoring tool? What process is followed for tool development?</w:t>
            </w:r>
          </w:p>
        </w:tc>
        <w:tc>
          <w:tcPr>
            <w:tcW w:w="3893" w:type="dxa"/>
            <w:gridSpan w:val="5"/>
            <w:vMerge/>
          </w:tcPr>
          <w:p w14:paraId="317F9D6C" w14:textId="77777777" w:rsidR="00330740" w:rsidRPr="00301DF8" w:rsidRDefault="00330740" w:rsidP="00330740">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701" w:type="dxa"/>
          </w:tcPr>
          <w:p w14:paraId="07C717D9" w14:textId="77777777" w:rsidR="00330740" w:rsidRPr="003A4107"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7BEA8A9D" w14:textId="77777777" w:rsidR="00330740" w:rsidRPr="003A4107"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330740" w:rsidRPr="003A4107" w14:paraId="2BF97DA4"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39AA202D" w14:textId="77777777" w:rsidR="00330740" w:rsidRPr="00301DF8" w:rsidRDefault="00330740" w:rsidP="00330740">
            <w:pPr>
              <w:rPr>
                <w:rFonts w:ascii="Avenir Light" w:hAnsi="Avenir Light" w:cs="Arial"/>
                <w:sz w:val="20"/>
                <w:szCs w:val="20"/>
              </w:rPr>
            </w:pPr>
          </w:p>
        </w:tc>
        <w:tc>
          <w:tcPr>
            <w:tcW w:w="3621" w:type="dxa"/>
            <w:gridSpan w:val="3"/>
          </w:tcPr>
          <w:p w14:paraId="4EA13377" w14:textId="2C2E8540" w:rsidR="00330740" w:rsidRPr="00301DF8" w:rsidRDefault="56B9A8C7" w:rsidP="56B9A8C7">
            <w:pPr>
              <w:pStyle w:val="ListParagraph"/>
              <w:numPr>
                <w:ilvl w:val="0"/>
                <w:numId w:val="7"/>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do you plan data collection, standardized monitoring, and analysis of findings? How do you utilize the collected data?</w:t>
            </w:r>
          </w:p>
        </w:tc>
        <w:tc>
          <w:tcPr>
            <w:tcW w:w="3893" w:type="dxa"/>
            <w:gridSpan w:val="5"/>
            <w:vMerge/>
          </w:tcPr>
          <w:p w14:paraId="19404342" w14:textId="77777777" w:rsidR="00330740" w:rsidRPr="00301DF8" w:rsidRDefault="00330740" w:rsidP="00330740">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51610B73"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130117C4"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6D364CFF"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tcPr>
          <w:p w14:paraId="1A3C6908" w14:textId="77777777" w:rsidR="00330740" w:rsidRPr="00301DF8" w:rsidRDefault="00330740" w:rsidP="00330740">
            <w:pPr>
              <w:rPr>
                <w:rFonts w:ascii="Avenir Light" w:hAnsi="Avenir Light" w:cs="Arial"/>
                <w:sz w:val="20"/>
                <w:szCs w:val="20"/>
              </w:rPr>
            </w:pPr>
          </w:p>
        </w:tc>
        <w:tc>
          <w:tcPr>
            <w:tcW w:w="3621" w:type="dxa"/>
            <w:gridSpan w:val="3"/>
          </w:tcPr>
          <w:p w14:paraId="1A960F81" w14:textId="1928C8FC" w:rsidR="00330740" w:rsidRPr="00301DF8" w:rsidRDefault="56B9A8C7" w:rsidP="56B9A8C7">
            <w:pPr>
              <w:pStyle w:val="ListParagraph"/>
              <w:numPr>
                <w:ilvl w:val="0"/>
                <w:numId w:val="7"/>
              </w:numPr>
              <w:pBdr>
                <w:top w:val="single" w:sz="2" w:space="0" w:color="D9D9E3"/>
                <w:left w:val="single" w:sz="2" w:space="5" w:color="D9D9E3"/>
                <w:bottom w:val="single" w:sz="2" w:space="0" w:color="D9D9E3"/>
                <w:right w:val="single" w:sz="2" w:space="0" w:color="D9D9E3"/>
              </w:pBd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Do you have a data validation system for different levels (Output, Outcome, and Impact)? Could you explain how the data validation process works?</w:t>
            </w:r>
          </w:p>
        </w:tc>
        <w:tc>
          <w:tcPr>
            <w:tcW w:w="3893" w:type="dxa"/>
            <w:gridSpan w:val="5"/>
            <w:vMerge/>
          </w:tcPr>
          <w:p w14:paraId="09DD992A" w14:textId="77777777" w:rsidR="00330740" w:rsidRPr="00301DF8" w:rsidRDefault="00330740" w:rsidP="00330740">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701" w:type="dxa"/>
          </w:tcPr>
          <w:p w14:paraId="154996CF" w14:textId="77777777" w:rsidR="00330740" w:rsidRPr="003A4107"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432B3FAB" w14:textId="77777777" w:rsidR="00330740" w:rsidRPr="003A4107"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330740" w:rsidRPr="003A4107" w14:paraId="71FB08CD"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73D4F2BC" w14:textId="77777777" w:rsidR="00330740" w:rsidRPr="00301DF8" w:rsidRDefault="00330740" w:rsidP="00330740">
            <w:pPr>
              <w:rPr>
                <w:rFonts w:ascii="Avenir Light" w:hAnsi="Avenir Light" w:cs="Arial"/>
                <w:sz w:val="20"/>
                <w:szCs w:val="20"/>
              </w:rPr>
            </w:pPr>
          </w:p>
        </w:tc>
        <w:tc>
          <w:tcPr>
            <w:tcW w:w="3621" w:type="dxa"/>
            <w:gridSpan w:val="3"/>
          </w:tcPr>
          <w:p w14:paraId="4B7119DF" w14:textId="5799F615" w:rsidR="00330740" w:rsidRPr="00301DF8" w:rsidRDefault="00330740" w:rsidP="00330740">
            <w:pPr>
              <w:pStyle w:val="ListParagraph"/>
              <w:numPr>
                <w:ilvl w:val="0"/>
                <w:numId w:val="7"/>
              </w:numPr>
              <w:pBdr>
                <w:top w:val="single" w:sz="2" w:space="0" w:color="D9D9E3"/>
                <w:left w:val="single" w:sz="2" w:space="5" w:color="D9D9E3"/>
                <w:bottom w:val="single" w:sz="2" w:space="0" w:color="D9D9E3"/>
                <w:right w:val="single" w:sz="2" w:space="0" w:color="D9D9E3"/>
              </w:pBd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01DF8">
              <w:rPr>
                <w:rFonts w:ascii="Avenir Light" w:hAnsi="Avenir Light" w:cs="Arial"/>
                <w:sz w:val="20"/>
                <w:szCs w:val="20"/>
              </w:rPr>
              <w:t>What is your policy for filing, compiling, and storing data and evidence? Is there a provision for maintaining confidentiality of sensitive data? If yes, how is it ensured?</w:t>
            </w:r>
          </w:p>
        </w:tc>
        <w:tc>
          <w:tcPr>
            <w:tcW w:w="3893" w:type="dxa"/>
            <w:gridSpan w:val="5"/>
            <w:vMerge/>
          </w:tcPr>
          <w:p w14:paraId="4CFA585A" w14:textId="77777777" w:rsidR="00330740" w:rsidRPr="00301DF8" w:rsidRDefault="00330740" w:rsidP="00330740">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3B1C5474"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48E0C539"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3C0ACBDB"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val="restart"/>
          </w:tcPr>
          <w:p w14:paraId="10E0A581" w14:textId="050D8889" w:rsidR="00330740" w:rsidRPr="004033A3" w:rsidRDefault="56B9A8C7" w:rsidP="00330740">
            <w:pPr>
              <w:pStyle w:val="ListParagraph"/>
              <w:numPr>
                <w:ilvl w:val="0"/>
                <w:numId w:val="20"/>
              </w:numPr>
              <w:rPr>
                <w:rFonts w:ascii="Avenir Light" w:hAnsi="Avenir Light" w:cs="Arial"/>
                <w:sz w:val="20"/>
                <w:szCs w:val="20"/>
              </w:rPr>
            </w:pPr>
            <w:r w:rsidRPr="56B9A8C7">
              <w:rPr>
                <w:rFonts w:ascii="Avenir Light" w:hAnsi="Avenir Light" w:cs="Arial"/>
                <w:sz w:val="20"/>
                <w:szCs w:val="20"/>
              </w:rPr>
              <w:t>How does the organization learn and grow based on their reflection from projects?</w:t>
            </w:r>
          </w:p>
        </w:tc>
        <w:tc>
          <w:tcPr>
            <w:tcW w:w="3621" w:type="dxa"/>
            <w:gridSpan w:val="3"/>
          </w:tcPr>
          <w:p w14:paraId="153A0076" w14:textId="003EE93F" w:rsidR="00330740" w:rsidRPr="00CA4CCA" w:rsidRDefault="56B9A8C7" w:rsidP="00330740">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is reporting based on collected data and internal learning or reflection conducted? How frequently is reporting done?</w:t>
            </w:r>
          </w:p>
        </w:tc>
        <w:tc>
          <w:tcPr>
            <w:tcW w:w="3893" w:type="dxa"/>
            <w:gridSpan w:val="5"/>
            <w:vMerge w:val="restart"/>
          </w:tcPr>
          <w:p w14:paraId="2A42696F" w14:textId="3C12B4CE" w:rsidR="00330740" w:rsidRDefault="00330740" w:rsidP="00330740">
            <w:pPr>
              <w:pStyle w:val="ListParagraph"/>
              <w:numPr>
                <w:ilvl w:val="0"/>
                <w:numId w:val="1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Pr>
                <w:rFonts w:ascii="Avenir Light" w:hAnsi="Avenir Light" w:cs="Arial"/>
                <w:sz w:val="20"/>
                <w:szCs w:val="20"/>
              </w:rPr>
              <w:t>The organization has regular process for reporting and reflecting on internally collected  data and learning. This process is done on regular frequency.</w:t>
            </w:r>
          </w:p>
          <w:p w14:paraId="3B09003F" w14:textId="777FC397" w:rsidR="00330740" w:rsidRDefault="00330740" w:rsidP="00330740">
            <w:pPr>
              <w:pStyle w:val="ListParagraph"/>
              <w:numPr>
                <w:ilvl w:val="0"/>
                <w:numId w:val="1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Pr>
                <w:rFonts w:ascii="Avenir Light" w:hAnsi="Avenir Light" w:cs="Arial"/>
                <w:sz w:val="20"/>
                <w:szCs w:val="20"/>
              </w:rPr>
              <w:t xml:space="preserve">The project learnings are shared with the </w:t>
            </w:r>
            <w:r w:rsidR="00965020">
              <w:rPr>
                <w:rFonts w:ascii="Avenir Light" w:hAnsi="Avenir Light" w:cs="Arial"/>
                <w:sz w:val="20"/>
                <w:szCs w:val="20"/>
              </w:rPr>
              <w:t>community</w:t>
            </w:r>
            <w:r>
              <w:rPr>
                <w:rFonts w:ascii="Avenir Light" w:hAnsi="Avenir Light" w:cs="Arial"/>
                <w:sz w:val="20"/>
                <w:szCs w:val="20"/>
              </w:rPr>
              <w:t xml:space="preserve"> and relevant stakeholders, including partner organizations, stakeholders, community leaders and govt. ministers (officials).</w:t>
            </w:r>
          </w:p>
          <w:p w14:paraId="30A53B30" w14:textId="0C9AD0A1" w:rsidR="00330740" w:rsidRPr="006A46F4" w:rsidRDefault="00330740" w:rsidP="00330740">
            <w:pPr>
              <w:pStyle w:val="ListParagraph"/>
              <w:numPr>
                <w:ilvl w:val="0"/>
                <w:numId w:val="1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A46F4">
              <w:rPr>
                <w:rFonts w:ascii="Avenir Light" w:hAnsi="Avenir Light" w:cs="Arial"/>
                <w:sz w:val="20"/>
                <w:szCs w:val="20"/>
              </w:rPr>
              <w:t>The organisation has a process for reporting back on collected data and reflecting on learning internally and does so on regular basis.</w:t>
            </w:r>
          </w:p>
          <w:p w14:paraId="4DDC74F5" w14:textId="3C8B3224" w:rsidR="00330740" w:rsidRPr="00CA4CCA" w:rsidRDefault="00330740" w:rsidP="00330740">
            <w:pPr>
              <w:pStyle w:val="ListParagraph"/>
              <w:numPr>
                <w:ilvl w:val="0"/>
                <w:numId w:val="1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CA4CCA">
              <w:rPr>
                <w:rFonts w:ascii="Avenir Light" w:hAnsi="Avenir Light" w:cs="Arial"/>
                <w:sz w:val="20"/>
                <w:szCs w:val="20"/>
              </w:rPr>
              <w:t xml:space="preserve">The organization disseminates learnings to the </w:t>
            </w:r>
            <w:r w:rsidR="00965020">
              <w:rPr>
                <w:rFonts w:ascii="Avenir Light" w:hAnsi="Avenir Light" w:cs="Arial"/>
                <w:sz w:val="20"/>
                <w:szCs w:val="20"/>
              </w:rPr>
              <w:t>community</w:t>
            </w:r>
            <w:r w:rsidRPr="00CA4CCA">
              <w:rPr>
                <w:rFonts w:ascii="Avenir Light" w:hAnsi="Avenir Light" w:cs="Arial"/>
                <w:sz w:val="20"/>
                <w:szCs w:val="20"/>
              </w:rPr>
              <w:t xml:space="preserve"> and relevant stakeholders, such as partner organizations, stakeholders, </w:t>
            </w:r>
            <w:r w:rsidRPr="00CA4CCA">
              <w:rPr>
                <w:rFonts w:ascii="Avenir Light" w:hAnsi="Avenir Light" w:cs="Arial"/>
                <w:sz w:val="20"/>
                <w:szCs w:val="20"/>
              </w:rPr>
              <w:lastRenderedPageBreak/>
              <w:t>community leaders, and government ministries.</w:t>
            </w:r>
          </w:p>
          <w:p w14:paraId="6D3063FD" w14:textId="195F4563" w:rsidR="00330740" w:rsidRPr="00CA4CCA" w:rsidRDefault="00330740" w:rsidP="00330740">
            <w:pPr>
              <w:pStyle w:val="ListParagraph"/>
              <w:numPr>
                <w:ilvl w:val="0"/>
                <w:numId w:val="1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CA4CCA">
              <w:rPr>
                <w:rFonts w:ascii="Avenir Light" w:hAnsi="Avenir Light" w:cs="Arial"/>
                <w:sz w:val="20"/>
                <w:szCs w:val="20"/>
              </w:rPr>
              <w:t>The organisation has the practice of adapting operations and programming because of lessons learnt</w:t>
            </w:r>
            <w:r>
              <w:rPr>
                <w:rFonts w:ascii="Avenir Light" w:hAnsi="Avenir Light" w:cs="Arial"/>
                <w:sz w:val="20"/>
                <w:szCs w:val="20"/>
              </w:rPr>
              <w:t>.</w:t>
            </w:r>
          </w:p>
        </w:tc>
        <w:tc>
          <w:tcPr>
            <w:tcW w:w="1701" w:type="dxa"/>
          </w:tcPr>
          <w:p w14:paraId="7478D8CB" w14:textId="77777777" w:rsidR="00330740" w:rsidRPr="003A4107"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5B21D590" w14:textId="77777777" w:rsidR="00330740" w:rsidRPr="003A4107"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330740" w:rsidRPr="003A4107" w14:paraId="58684A55"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0D0EF928" w14:textId="77777777" w:rsidR="00330740" w:rsidRPr="00CA4CCA" w:rsidRDefault="00330740" w:rsidP="00330740">
            <w:pPr>
              <w:rPr>
                <w:rFonts w:ascii="Avenir Light" w:hAnsi="Avenir Light" w:cs="Arial"/>
                <w:sz w:val="20"/>
                <w:szCs w:val="20"/>
              </w:rPr>
            </w:pPr>
          </w:p>
        </w:tc>
        <w:tc>
          <w:tcPr>
            <w:tcW w:w="3621" w:type="dxa"/>
            <w:gridSpan w:val="3"/>
          </w:tcPr>
          <w:p w14:paraId="127920B7" w14:textId="26F2D39B" w:rsidR="00330740" w:rsidRPr="00CA4CCA" w:rsidRDefault="00330740" w:rsidP="00330740">
            <w:pPr>
              <w:pStyle w:val="ListParagraph"/>
              <w:numPr>
                <w:ilvl w:val="0"/>
                <w:numId w:val="9"/>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A4CCA">
              <w:rPr>
                <w:rFonts w:ascii="Avenir Light" w:hAnsi="Avenir Light" w:cs="Arial"/>
                <w:sz w:val="20"/>
                <w:szCs w:val="20"/>
              </w:rPr>
              <w:t>Do you share project learnings with the community? If yes, how? How do you ensure the institutionalization of project learnings?</w:t>
            </w:r>
          </w:p>
        </w:tc>
        <w:tc>
          <w:tcPr>
            <w:tcW w:w="3893" w:type="dxa"/>
            <w:gridSpan w:val="5"/>
            <w:vMerge/>
          </w:tcPr>
          <w:p w14:paraId="4BE8D443" w14:textId="48D34844" w:rsidR="00330740" w:rsidRPr="002E3EF0" w:rsidRDefault="00330740" w:rsidP="00330740">
            <w:pPr>
              <w:tabs>
                <w:tab w:val="left" w:pos="1206"/>
              </w:tabs>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3E23E8A1"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02A03D9C"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E57972" w:rsidRPr="003A4107" w14:paraId="56406B60" w14:textId="77777777" w:rsidTr="56B9A8C7">
        <w:tc>
          <w:tcPr>
            <w:cnfStyle w:val="001000000000" w:firstRow="0" w:lastRow="0" w:firstColumn="1" w:lastColumn="0" w:oddVBand="0" w:evenVBand="0" w:oddHBand="0" w:evenHBand="0" w:firstRowFirstColumn="0" w:firstRowLastColumn="0" w:lastRowFirstColumn="0" w:lastRowLastColumn="0"/>
            <w:tcW w:w="6516" w:type="dxa"/>
            <w:gridSpan w:val="5"/>
          </w:tcPr>
          <w:p w14:paraId="0A17B490" w14:textId="187B604A" w:rsidR="00E57972" w:rsidRPr="00E416F5" w:rsidRDefault="00E57972" w:rsidP="00E57972">
            <w:pPr>
              <w:pStyle w:val="ListParagraph"/>
              <w:ind w:left="360"/>
              <w:jc w:val="center"/>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6869" w:type="dxa"/>
            <w:gridSpan w:val="6"/>
          </w:tcPr>
          <w:p w14:paraId="4EB02320" w14:textId="6C5EFBBA" w:rsidR="00E57972" w:rsidRPr="003A4107" w:rsidRDefault="00E57972" w:rsidP="00E57972">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330740" w:rsidRPr="003A4107" w14:paraId="689C1CCB"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gridSpan w:val="5"/>
          </w:tcPr>
          <w:p w14:paraId="00D243CA" w14:textId="77777777" w:rsidR="00330740" w:rsidRDefault="00330740" w:rsidP="00330740">
            <w:pPr>
              <w:pStyle w:val="ListParagraph"/>
              <w:ind w:left="360"/>
              <w:jc w:val="both"/>
              <w:rPr>
                <w:rFonts w:ascii="Avenir Light" w:hAnsi="Avenir Light" w:cs="Arial"/>
                <w:sz w:val="20"/>
                <w:szCs w:val="20"/>
              </w:rPr>
            </w:pPr>
          </w:p>
          <w:p w14:paraId="38E813EE" w14:textId="77777777" w:rsidR="00E57972" w:rsidRDefault="00E57972" w:rsidP="00330740">
            <w:pPr>
              <w:pStyle w:val="ListParagraph"/>
              <w:ind w:left="360"/>
              <w:jc w:val="both"/>
              <w:rPr>
                <w:rFonts w:ascii="Avenir Light" w:hAnsi="Avenir Light" w:cs="Arial"/>
                <w:sz w:val="20"/>
                <w:szCs w:val="20"/>
              </w:rPr>
            </w:pPr>
          </w:p>
          <w:p w14:paraId="6113E4AB" w14:textId="77777777" w:rsidR="00E57972" w:rsidRDefault="00E57972" w:rsidP="00330740">
            <w:pPr>
              <w:pStyle w:val="ListParagraph"/>
              <w:ind w:left="360"/>
              <w:jc w:val="both"/>
              <w:rPr>
                <w:rFonts w:ascii="Avenir Light" w:hAnsi="Avenir Light" w:cs="Arial"/>
                <w:sz w:val="20"/>
                <w:szCs w:val="20"/>
              </w:rPr>
            </w:pPr>
          </w:p>
          <w:p w14:paraId="328F427B" w14:textId="77777777" w:rsidR="00E57972" w:rsidRDefault="00E57972" w:rsidP="00330740">
            <w:pPr>
              <w:pStyle w:val="ListParagraph"/>
              <w:ind w:left="360"/>
              <w:jc w:val="both"/>
              <w:rPr>
                <w:rFonts w:ascii="Avenir Light" w:hAnsi="Avenir Light" w:cs="Arial"/>
                <w:sz w:val="20"/>
                <w:szCs w:val="20"/>
              </w:rPr>
            </w:pPr>
          </w:p>
          <w:p w14:paraId="4AC26A20" w14:textId="77777777" w:rsidR="00E57972" w:rsidRDefault="00E57972" w:rsidP="00330740">
            <w:pPr>
              <w:pStyle w:val="ListParagraph"/>
              <w:ind w:left="360"/>
              <w:jc w:val="both"/>
              <w:rPr>
                <w:rFonts w:ascii="Avenir Light" w:hAnsi="Avenir Light" w:cs="Arial"/>
                <w:sz w:val="20"/>
                <w:szCs w:val="20"/>
              </w:rPr>
            </w:pPr>
          </w:p>
          <w:p w14:paraId="51795B56" w14:textId="77777777" w:rsidR="00E57972" w:rsidRDefault="00E57972" w:rsidP="00330740">
            <w:pPr>
              <w:pStyle w:val="ListParagraph"/>
              <w:ind w:left="360"/>
              <w:jc w:val="both"/>
              <w:rPr>
                <w:rFonts w:ascii="Avenir Light" w:hAnsi="Avenir Light" w:cs="Arial"/>
                <w:sz w:val="20"/>
                <w:szCs w:val="20"/>
              </w:rPr>
            </w:pPr>
          </w:p>
          <w:p w14:paraId="66AC0ECB" w14:textId="77777777" w:rsidR="00E57972" w:rsidRPr="00CA4CCA" w:rsidRDefault="00E57972" w:rsidP="00330740">
            <w:pPr>
              <w:pStyle w:val="ListParagraph"/>
              <w:ind w:left="360"/>
              <w:jc w:val="both"/>
              <w:rPr>
                <w:rFonts w:ascii="Avenir Light" w:hAnsi="Avenir Light" w:cs="Arial"/>
                <w:sz w:val="20"/>
                <w:szCs w:val="20"/>
              </w:rPr>
            </w:pPr>
          </w:p>
        </w:tc>
        <w:tc>
          <w:tcPr>
            <w:tcW w:w="6869" w:type="dxa"/>
            <w:gridSpan w:val="6"/>
          </w:tcPr>
          <w:p w14:paraId="14F07A9A"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000E2D4A" w14:textId="77777777" w:rsidTr="56B9A8C7">
        <w:tc>
          <w:tcPr>
            <w:cnfStyle w:val="001000000000" w:firstRow="0" w:lastRow="0" w:firstColumn="1" w:lastColumn="0" w:oddVBand="0" w:evenVBand="0" w:oddHBand="0" w:evenHBand="0" w:firstRowFirstColumn="0" w:firstRowLastColumn="0" w:lastRowFirstColumn="0" w:lastRowLastColumn="0"/>
            <w:tcW w:w="13385" w:type="dxa"/>
            <w:gridSpan w:val="11"/>
          </w:tcPr>
          <w:p w14:paraId="62EB8304" w14:textId="6DA8DCEC" w:rsidR="00330740" w:rsidRPr="00330740" w:rsidRDefault="00330740" w:rsidP="00330740">
            <w:pPr>
              <w:rPr>
                <w:rFonts w:ascii="Avenir Light" w:hAnsi="Avenir Light" w:cs="Arial"/>
                <w:sz w:val="20"/>
                <w:szCs w:val="20"/>
              </w:rPr>
            </w:pPr>
            <w:r w:rsidRPr="00330740">
              <w:rPr>
                <w:rFonts w:ascii="Avenir Light" w:hAnsi="Avenir Light" w:cs="Arial"/>
                <w:sz w:val="20"/>
                <w:szCs w:val="20"/>
              </w:rPr>
              <w:t>Overall Score (Rate in between 1 to 10 where 1 is the lowest and 10 is the highest)</w:t>
            </w:r>
          </w:p>
        </w:tc>
      </w:tr>
      <w:tr w:rsidR="00BE6180" w:rsidRPr="003A4107" w14:paraId="7002A78F"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gridSpan w:val="3"/>
          </w:tcPr>
          <w:p w14:paraId="11A1869C" w14:textId="106F80DA"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3260" w:type="dxa"/>
          </w:tcPr>
          <w:p w14:paraId="49753082"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7CB5BACD" w14:textId="20AEEFAF" w:rsidR="00BE6180" w:rsidRPr="00E416F5" w:rsidRDefault="00BE6180"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693" w:type="dxa"/>
            <w:gridSpan w:val="4"/>
          </w:tcPr>
          <w:p w14:paraId="15DBB72C"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62CC4A26" w14:textId="722DC0CC" w:rsidR="00BE6180" w:rsidRPr="00E416F5" w:rsidRDefault="00BE6180" w:rsidP="00BE6180">
            <w:pPr>
              <w:tabs>
                <w:tab w:val="left" w:pos="1206"/>
              </w:tabs>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901" w:type="dxa"/>
            <w:gridSpan w:val="2"/>
          </w:tcPr>
          <w:p w14:paraId="58D85F3E"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5245816D" w14:textId="1BFD12FD" w:rsidR="00BE6180" w:rsidRPr="00E416F5" w:rsidRDefault="00BE6180"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1984" w:type="dxa"/>
          </w:tcPr>
          <w:p w14:paraId="4F830278" w14:textId="7173F11F" w:rsidR="00BE6180" w:rsidRPr="00E416F5" w:rsidRDefault="00970E7C"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Pr>
                <w:rFonts w:ascii="Avenir Light" w:hAnsi="Avenir Light" w:cs="Arial"/>
                <w:b/>
                <w:bCs/>
                <w:sz w:val="20"/>
                <w:szCs w:val="20"/>
              </w:rPr>
              <w:t>Remarks (if any)</w:t>
            </w:r>
          </w:p>
        </w:tc>
      </w:tr>
      <w:tr w:rsidR="00330740" w:rsidRPr="003A4107" w14:paraId="7B66A3A0" w14:textId="77777777" w:rsidTr="00BE6180">
        <w:tc>
          <w:tcPr>
            <w:cnfStyle w:val="001000000000" w:firstRow="0" w:lastRow="0" w:firstColumn="1" w:lastColumn="0" w:oddVBand="0" w:evenVBand="0" w:oddHBand="0" w:evenHBand="0" w:firstRowFirstColumn="0" w:firstRowLastColumn="0" w:lastRowFirstColumn="0" w:lastRowLastColumn="0"/>
            <w:tcW w:w="2547" w:type="dxa"/>
            <w:gridSpan w:val="3"/>
          </w:tcPr>
          <w:p w14:paraId="7961EBD1" w14:textId="1BEE637F" w:rsidR="00330740" w:rsidRPr="00E416F5" w:rsidRDefault="00330740" w:rsidP="00330740">
            <w:pPr>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3260" w:type="dxa"/>
          </w:tcPr>
          <w:p w14:paraId="3CA0B3C0" w14:textId="236BB2FD" w:rsidR="00330740" w:rsidRPr="00E416F5" w:rsidRDefault="00330740" w:rsidP="00330740">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2693" w:type="dxa"/>
            <w:gridSpan w:val="4"/>
          </w:tcPr>
          <w:p w14:paraId="7C1CAC21" w14:textId="75BE620F" w:rsidR="00330740" w:rsidRPr="00E416F5" w:rsidRDefault="00330740" w:rsidP="00330740">
            <w:pPr>
              <w:tabs>
                <w:tab w:val="left" w:pos="1206"/>
              </w:tabs>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2901" w:type="dxa"/>
            <w:gridSpan w:val="2"/>
          </w:tcPr>
          <w:p w14:paraId="730476F4" w14:textId="23C4C499" w:rsidR="00330740" w:rsidRPr="00E416F5"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984" w:type="dxa"/>
          </w:tcPr>
          <w:p w14:paraId="0D547058" w14:textId="77777777" w:rsidR="00330740" w:rsidRPr="00E416F5"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r>
      <w:tr w:rsidR="00330740" w:rsidRPr="003A4107" w14:paraId="43857F3F"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gridSpan w:val="3"/>
          </w:tcPr>
          <w:p w14:paraId="5E1E06B9" w14:textId="77777777" w:rsidR="00330740" w:rsidRDefault="00330740" w:rsidP="00330740">
            <w:pPr>
              <w:rPr>
                <w:rFonts w:ascii="Avenir Light" w:hAnsi="Avenir Light" w:cs="Arial"/>
                <w:sz w:val="20"/>
                <w:szCs w:val="20"/>
              </w:rPr>
            </w:pPr>
          </w:p>
          <w:p w14:paraId="0A3F8848" w14:textId="77777777" w:rsidR="00E57972" w:rsidRDefault="00E57972" w:rsidP="00330740">
            <w:pPr>
              <w:rPr>
                <w:rFonts w:ascii="Avenir Light" w:hAnsi="Avenir Light" w:cs="Arial"/>
                <w:sz w:val="20"/>
                <w:szCs w:val="20"/>
              </w:rPr>
            </w:pPr>
          </w:p>
          <w:p w14:paraId="5CE3CE3C" w14:textId="77777777" w:rsidR="00E57972" w:rsidRDefault="00E57972" w:rsidP="00330740">
            <w:pPr>
              <w:rPr>
                <w:rFonts w:ascii="Avenir Light" w:hAnsi="Avenir Light" w:cs="Arial"/>
                <w:sz w:val="20"/>
                <w:szCs w:val="20"/>
              </w:rPr>
            </w:pPr>
          </w:p>
          <w:p w14:paraId="01CB628D" w14:textId="77777777" w:rsidR="00E57972" w:rsidRDefault="00E57972" w:rsidP="00330740">
            <w:pPr>
              <w:rPr>
                <w:rFonts w:ascii="Avenir Light" w:hAnsi="Avenir Light" w:cs="Arial"/>
                <w:sz w:val="20"/>
                <w:szCs w:val="20"/>
              </w:rPr>
            </w:pPr>
          </w:p>
          <w:p w14:paraId="2B77A93E" w14:textId="77777777" w:rsidR="00E57972" w:rsidRDefault="00E57972" w:rsidP="00330740">
            <w:pPr>
              <w:rPr>
                <w:rFonts w:ascii="Avenir Light" w:hAnsi="Avenir Light" w:cs="Arial"/>
                <w:sz w:val="20"/>
                <w:szCs w:val="20"/>
              </w:rPr>
            </w:pPr>
          </w:p>
          <w:p w14:paraId="4BB500C4" w14:textId="77777777" w:rsidR="00E57972" w:rsidRDefault="00E57972" w:rsidP="00330740">
            <w:pPr>
              <w:rPr>
                <w:rFonts w:ascii="Avenir Light" w:hAnsi="Avenir Light" w:cs="Arial"/>
                <w:sz w:val="20"/>
                <w:szCs w:val="20"/>
              </w:rPr>
            </w:pPr>
          </w:p>
          <w:p w14:paraId="5C602FBD" w14:textId="77777777" w:rsidR="00E57972" w:rsidRPr="00CA4CCA" w:rsidRDefault="00E57972" w:rsidP="00330740">
            <w:pPr>
              <w:rPr>
                <w:rFonts w:ascii="Avenir Light" w:hAnsi="Avenir Light" w:cs="Arial"/>
                <w:sz w:val="20"/>
                <w:szCs w:val="20"/>
              </w:rPr>
            </w:pPr>
          </w:p>
        </w:tc>
        <w:tc>
          <w:tcPr>
            <w:tcW w:w="3260" w:type="dxa"/>
          </w:tcPr>
          <w:p w14:paraId="71145B25" w14:textId="77777777" w:rsidR="00330740" w:rsidRPr="00330740" w:rsidRDefault="00330740" w:rsidP="00330740">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693" w:type="dxa"/>
            <w:gridSpan w:val="4"/>
          </w:tcPr>
          <w:p w14:paraId="34F99374" w14:textId="77777777" w:rsidR="00330740" w:rsidRPr="002E3EF0" w:rsidRDefault="00330740" w:rsidP="00330740">
            <w:pPr>
              <w:tabs>
                <w:tab w:val="left" w:pos="1206"/>
              </w:tabs>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901" w:type="dxa"/>
            <w:gridSpan w:val="2"/>
          </w:tcPr>
          <w:p w14:paraId="659A8A1A"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74B0F3CA" w14:textId="77777777" w:rsidR="00330740" w:rsidRPr="003A4107"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655B6EF9" w14:textId="77777777" w:rsidTr="56B9A8C7">
        <w:tc>
          <w:tcPr>
            <w:cnfStyle w:val="001000000000" w:firstRow="0" w:lastRow="0" w:firstColumn="1" w:lastColumn="0" w:oddVBand="0" w:evenVBand="0" w:oddHBand="0" w:evenHBand="0" w:firstRowFirstColumn="0" w:firstRowLastColumn="0" w:lastRowFirstColumn="0" w:lastRowLastColumn="0"/>
            <w:tcW w:w="13385" w:type="dxa"/>
            <w:gridSpan w:val="11"/>
          </w:tcPr>
          <w:p w14:paraId="74831F7A" w14:textId="60D6948C" w:rsidR="00330740" w:rsidRPr="00E416F5" w:rsidRDefault="00330740" w:rsidP="00330740">
            <w:pPr>
              <w:rPr>
                <w:rFonts w:ascii="Avenir Light" w:hAnsi="Avenir Light" w:cs="Arial"/>
                <w:sz w:val="20"/>
                <w:szCs w:val="20"/>
              </w:rPr>
            </w:pPr>
            <w:r w:rsidRPr="00E416F5">
              <w:rPr>
                <w:rFonts w:ascii="Avenir Light" w:hAnsi="Avenir Light" w:cs="Arial"/>
                <w:sz w:val="20"/>
                <w:szCs w:val="20"/>
              </w:rPr>
              <w:t>Dimension 1.3 : Accountability to participants</w:t>
            </w:r>
          </w:p>
        </w:tc>
      </w:tr>
      <w:tr w:rsidR="00330740" w:rsidRPr="003A4107" w14:paraId="69C349D6"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85" w:type="dxa"/>
            <w:gridSpan w:val="11"/>
          </w:tcPr>
          <w:p w14:paraId="1EC43F76" w14:textId="61B9E59F" w:rsidR="00330740" w:rsidRPr="00E416F5" w:rsidRDefault="00330740" w:rsidP="00330740">
            <w:pPr>
              <w:rPr>
                <w:rFonts w:ascii="Avenir Light" w:hAnsi="Avenir Light" w:cs="Arial"/>
                <w:sz w:val="20"/>
                <w:szCs w:val="20"/>
              </w:rPr>
            </w:pPr>
            <w:r w:rsidRPr="00E416F5">
              <w:rPr>
                <w:rFonts w:ascii="Avenir Light" w:hAnsi="Avenir Light" w:cs="Arial"/>
                <w:sz w:val="20"/>
                <w:szCs w:val="20"/>
              </w:rPr>
              <w:t>Does the organization promote ownership among participants seeking their rights and take account of their feedback?</w:t>
            </w:r>
          </w:p>
        </w:tc>
      </w:tr>
      <w:tr w:rsidR="00330740" w:rsidRPr="003A4107" w14:paraId="70470C40" w14:textId="77777777" w:rsidTr="00BE6180">
        <w:tc>
          <w:tcPr>
            <w:cnfStyle w:val="001000000000" w:firstRow="0" w:lastRow="0" w:firstColumn="1" w:lastColumn="0" w:oddVBand="0" w:evenVBand="0" w:oddHBand="0" w:evenHBand="0" w:firstRowFirstColumn="0" w:firstRowLastColumn="0" w:lastRowFirstColumn="0" w:lastRowLastColumn="0"/>
            <w:tcW w:w="2186" w:type="dxa"/>
          </w:tcPr>
          <w:p w14:paraId="27D16E1D" w14:textId="2D613F38" w:rsidR="00330740" w:rsidRPr="00CA4CCA" w:rsidRDefault="00330740" w:rsidP="00330740">
            <w:pPr>
              <w:jc w:val="center"/>
              <w:rPr>
                <w:rFonts w:ascii="Avenir Light" w:hAnsi="Avenir Light" w:cs="Arial"/>
                <w:sz w:val="20"/>
                <w:szCs w:val="20"/>
              </w:rPr>
            </w:pPr>
            <w:r w:rsidRPr="003A4107">
              <w:rPr>
                <w:rFonts w:ascii="Avenir Light" w:hAnsi="Avenir Light" w:cs="Arial"/>
                <w:sz w:val="20"/>
                <w:szCs w:val="20"/>
              </w:rPr>
              <w:t>Key Question</w:t>
            </w:r>
          </w:p>
        </w:tc>
        <w:tc>
          <w:tcPr>
            <w:tcW w:w="3621" w:type="dxa"/>
            <w:gridSpan w:val="3"/>
          </w:tcPr>
          <w:p w14:paraId="287A054F" w14:textId="06C30B15" w:rsidR="00330740" w:rsidRPr="00301DF8" w:rsidRDefault="00330740" w:rsidP="0033074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Sub-Questions</w:t>
            </w:r>
          </w:p>
        </w:tc>
        <w:tc>
          <w:tcPr>
            <w:tcW w:w="3893" w:type="dxa"/>
            <w:gridSpan w:val="5"/>
          </w:tcPr>
          <w:p w14:paraId="6C2A7912" w14:textId="038CDFE7" w:rsidR="00330740" w:rsidRPr="002E3EF0" w:rsidRDefault="00330740" w:rsidP="00330740">
            <w:pPr>
              <w:tabs>
                <w:tab w:val="left" w:pos="1206"/>
              </w:tabs>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Standards</w:t>
            </w:r>
          </w:p>
        </w:tc>
        <w:tc>
          <w:tcPr>
            <w:tcW w:w="1701" w:type="dxa"/>
          </w:tcPr>
          <w:p w14:paraId="34738B6B" w14:textId="4E764808" w:rsidR="00330740" w:rsidRPr="003A4107" w:rsidRDefault="00330740" w:rsidP="0033074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Strength</w:t>
            </w:r>
          </w:p>
        </w:tc>
        <w:tc>
          <w:tcPr>
            <w:tcW w:w="1984" w:type="dxa"/>
          </w:tcPr>
          <w:p w14:paraId="4FB866A8" w14:textId="2AB62DB4" w:rsidR="00330740" w:rsidRPr="003A4107" w:rsidRDefault="00330740" w:rsidP="0033074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Area of Growth</w:t>
            </w:r>
          </w:p>
        </w:tc>
      </w:tr>
      <w:tr w:rsidR="00330740" w:rsidRPr="003A4107" w14:paraId="5E28E57C"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val="restart"/>
          </w:tcPr>
          <w:p w14:paraId="61F1BD26" w14:textId="5E875D88" w:rsidR="00330740" w:rsidRPr="004033A3" w:rsidRDefault="00330740" w:rsidP="00330740">
            <w:pPr>
              <w:pStyle w:val="ListParagraph"/>
              <w:numPr>
                <w:ilvl w:val="0"/>
                <w:numId w:val="21"/>
              </w:numPr>
              <w:rPr>
                <w:rFonts w:ascii="Avenir Light" w:hAnsi="Avenir Light" w:cs="Arial"/>
                <w:sz w:val="20"/>
                <w:szCs w:val="20"/>
              </w:rPr>
            </w:pPr>
            <w:r w:rsidRPr="004033A3">
              <w:rPr>
                <w:rFonts w:ascii="Avenir Light" w:hAnsi="Avenir Light" w:cs="Arial"/>
                <w:sz w:val="20"/>
                <w:szCs w:val="20"/>
              </w:rPr>
              <w:lastRenderedPageBreak/>
              <w:t>What are your practical approaches to ensure ownership among participants and sustainability?</w:t>
            </w:r>
          </w:p>
        </w:tc>
        <w:tc>
          <w:tcPr>
            <w:tcW w:w="3621" w:type="dxa"/>
            <w:gridSpan w:val="3"/>
          </w:tcPr>
          <w:p w14:paraId="11F23851" w14:textId="17A49A08" w:rsidR="00330740" w:rsidRPr="004B7B39" w:rsidRDefault="00330740" w:rsidP="00330740">
            <w:pPr>
              <w:pStyle w:val="ListParagraph"/>
              <w:numPr>
                <w:ilvl w:val="0"/>
                <w:numId w:val="17"/>
              </w:numPr>
              <w:tabs>
                <w:tab w:val="left" w:pos="1206"/>
              </w:tabs>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4B7B39">
              <w:rPr>
                <w:rFonts w:ascii="Avenir Light" w:hAnsi="Avenir Light" w:cs="Arial"/>
                <w:sz w:val="20"/>
                <w:szCs w:val="20"/>
              </w:rPr>
              <w:t>How does the organization identify stakeholders and facilitate their feedback during the project?</w:t>
            </w:r>
          </w:p>
        </w:tc>
        <w:tc>
          <w:tcPr>
            <w:tcW w:w="3893" w:type="dxa"/>
            <w:gridSpan w:val="5"/>
            <w:vMerge w:val="restart"/>
          </w:tcPr>
          <w:p w14:paraId="0D97B898" w14:textId="4CDB3299" w:rsidR="00330740" w:rsidRPr="005A3CA3" w:rsidRDefault="56B9A8C7" w:rsidP="00330740">
            <w:pPr>
              <w:pStyle w:val="ListParagraph"/>
              <w:numPr>
                <w:ilvl w:val="0"/>
                <w:numId w:val="19"/>
              </w:numPr>
              <w:tabs>
                <w:tab w:val="left" w:pos="1206"/>
              </w:tabs>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The organization has well-defined groups and working areas, and stakeholders possess a comprehensive understanding of the organization's priorities.</w:t>
            </w:r>
          </w:p>
          <w:p w14:paraId="2DAF73DF" w14:textId="506BEEBD" w:rsidR="00330740" w:rsidRPr="005A3CA3" w:rsidRDefault="56B9A8C7" w:rsidP="00330740">
            <w:pPr>
              <w:pStyle w:val="ListParagraph"/>
              <w:numPr>
                <w:ilvl w:val="0"/>
                <w:numId w:val="19"/>
              </w:numPr>
              <w:tabs>
                <w:tab w:val="left" w:pos="1206"/>
              </w:tabs>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 xml:space="preserve">The organization implements effective mechanisms to gather and analyse feedback from the </w:t>
            </w:r>
            <w:r w:rsidR="00965020">
              <w:rPr>
                <w:rFonts w:ascii="Avenir Light" w:hAnsi="Avenir Light" w:cs="Arial"/>
                <w:sz w:val="20"/>
                <w:szCs w:val="20"/>
              </w:rPr>
              <w:t>community</w:t>
            </w:r>
            <w:r w:rsidRPr="56B9A8C7">
              <w:rPr>
                <w:rFonts w:ascii="Avenir Light" w:hAnsi="Avenir Light" w:cs="Arial"/>
                <w:sz w:val="20"/>
                <w:szCs w:val="20"/>
              </w:rPr>
              <w:t xml:space="preserve"> and other stakeholders. Staff, participants, and other stakeholders actively contribute to the planning process and are fully informed about it.</w:t>
            </w:r>
          </w:p>
          <w:p w14:paraId="4A9B6C04" w14:textId="77777777" w:rsidR="00330740" w:rsidRPr="005A3CA3" w:rsidRDefault="00330740" w:rsidP="00330740">
            <w:pPr>
              <w:pStyle w:val="ListParagraph"/>
              <w:numPr>
                <w:ilvl w:val="0"/>
                <w:numId w:val="19"/>
              </w:numPr>
              <w:tabs>
                <w:tab w:val="left" w:pos="1206"/>
              </w:tabs>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5A3CA3">
              <w:rPr>
                <w:rFonts w:ascii="Avenir Light" w:hAnsi="Avenir Light" w:cs="Arial"/>
                <w:sz w:val="20"/>
                <w:szCs w:val="20"/>
              </w:rPr>
              <w:t>The organization places significant emphasis on amplifying the voices and perspectives of survivors during policy engagement.</w:t>
            </w:r>
          </w:p>
          <w:p w14:paraId="3334F84F" w14:textId="77777777" w:rsidR="00330740" w:rsidRPr="005A3CA3" w:rsidRDefault="00330740" w:rsidP="00330740">
            <w:pPr>
              <w:pStyle w:val="ListParagraph"/>
              <w:numPr>
                <w:ilvl w:val="0"/>
                <w:numId w:val="19"/>
              </w:numPr>
              <w:tabs>
                <w:tab w:val="left" w:pos="1206"/>
              </w:tabs>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5A3CA3">
              <w:rPr>
                <w:rFonts w:ascii="Avenir Light" w:hAnsi="Avenir Light" w:cs="Arial"/>
                <w:sz w:val="20"/>
                <w:szCs w:val="20"/>
              </w:rPr>
              <w:t>The organization actively shares expertise and information with local leaders and stakeholders regarding community needs and issues that impact the community.</w:t>
            </w:r>
          </w:p>
          <w:p w14:paraId="14674947" w14:textId="485D0E10" w:rsidR="00330740" w:rsidRPr="005A3CA3" w:rsidRDefault="00330740" w:rsidP="00330740">
            <w:pPr>
              <w:pStyle w:val="ListParagraph"/>
              <w:numPr>
                <w:ilvl w:val="0"/>
                <w:numId w:val="19"/>
              </w:numPr>
              <w:tabs>
                <w:tab w:val="left" w:pos="1206"/>
              </w:tabs>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5A3CA3">
              <w:rPr>
                <w:rFonts w:ascii="Avenir Light" w:hAnsi="Avenir Light" w:cs="Arial"/>
                <w:sz w:val="20"/>
                <w:szCs w:val="20"/>
              </w:rPr>
              <w:t>The organization places a high priority on collaborating with other NGOs to drive systemic change.</w:t>
            </w:r>
          </w:p>
        </w:tc>
        <w:tc>
          <w:tcPr>
            <w:tcW w:w="1701" w:type="dxa"/>
          </w:tcPr>
          <w:p w14:paraId="5972F811" w14:textId="77777777" w:rsidR="00330740" w:rsidRPr="004B7B39"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2AA384C3" w14:textId="77777777" w:rsidR="00330740" w:rsidRPr="004B7B39"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07D6C210"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tcPr>
          <w:p w14:paraId="0CC27188" w14:textId="77777777" w:rsidR="00330740" w:rsidRPr="004B7B39" w:rsidRDefault="00330740" w:rsidP="00330740">
            <w:pPr>
              <w:rPr>
                <w:rFonts w:ascii="Avenir Light" w:hAnsi="Avenir Light" w:cs="Arial"/>
                <w:sz w:val="20"/>
                <w:szCs w:val="20"/>
              </w:rPr>
            </w:pPr>
          </w:p>
        </w:tc>
        <w:tc>
          <w:tcPr>
            <w:tcW w:w="3621" w:type="dxa"/>
            <w:gridSpan w:val="3"/>
          </w:tcPr>
          <w:p w14:paraId="1A8A29FA" w14:textId="11DD3279" w:rsidR="00330740" w:rsidRPr="004B7B39" w:rsidRDefault="00330740" w:rsidP="00330740">
            <w:pPr>
              <w:pStyle w:val="ListParagraph"/>
              <w:numPr>
                <w:ilvl w:val="0"/>
                <w:numId w:val="17"/>
              </w:numPr>
              <w:tabs>
                <w:tab w:val="left" w:pos="1206"/>
              </w:tabs>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7B39">
              <w:rPr>
                <w:rFonts w:ascii="Avenir Light" w:hAnsi="Avenir Light" w:cs="Arial"/>
                <w:sz w:val="20"/>
                <w:szCs w:val="20"/>
              </w:rPr>
              <w:t>What type of staff capacity building is planned by the organization</w:t>
            </w:r>
            <w:r>
              <w:rPr>
                <w:rFonts w:ascii="Avenir Light" w:hAnsi="Avenir Light" w:cs="Arial"/>
                <w:sz w:val="20"/>
                <w:szCs w:val="20"/>
              </w:rPr>
              <w:t xml:space="preserve"> on ownership and sustainability</w:t>
            </w:r>
            <w:r w:rsidRPr="004B7B39">
              <w:rPr>
                <w:rFonts w:ascii="Avenir Light" w:hAnsi="Avenir Light" w:cs="Arial"/>
                <w:sz w:val="20"/>
                <w:szCs w:val="20"/>
              </w:rPr>
              <w:t>, and how is it implemented?</w:t>
            </w:r>
          </w:p>
        </w:tc>
        <w:tc>
          <w:tcPr>
            <w:tcW w:w="3893" w:type="dxa"/>
            <w:gridSpan w:val="5"/>
            <w:vMerge/>
          </w:tcPr>
          <w:p w14:paraId="41791ECE" w14:textId="77777777" w:rsidR="00330740" w:rsidRPr="004B7B39" w:rsidRDefault="00330740" w:rsidP="00330740">
            <w:pPr>
              <w:tabs>
                <w:tab w:val="left" w:pos="1206"/>
              </w:tabs>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701" w:type="dxa"/>
          </w:tcPr>
          <w:p w14:paraId="5E9FAD82" w14:textId="77777777" w:rsidR="00330740" w:rsidRPr="004B7B39"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2ED04AEA" w14:textId="77777777" w:rsidR="00330740" w:rsidRPr="004B7B39"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330740" w:rsidRPr="003A4107" w14:paraId="4941FC2E"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13512312" w14:textId="77777777" w:rsidR="00330740" w:rsidRPr="004B7B39" w:rsidRDefault="00330740" w:rsidP="00330740">
            <w:pPr>
              <w:rPr>
                <w:rFonts w:ascii="Avenir Light" w:hAnsi="Avenir Light" w:cs="Arial"/>
                <w:sz w:val="20"/>
                <w:szCs w:val="20"/>
              </w:rPr>
            </w:pPr>
          </w:p>
        </w:tc>
        <w:tc>
          <w:tcPr>
            <w:tcW w:w="3621" w:type="dxa"/>
            <w:gridSpan w:val="3"/>
          </w:tcPr>
          <w:p w14:paraId="2ABB172C" w14:textId="705A00BE" w:rsidR="00330740" w:rsidRPr="004B7B39" w:rsidRDefault="00330740" w:rsidP="00330740">
            <w:pPr>
              <w:pStyle w:val="ListParagraph"/>
              <w:numPr>
                <w:ilvl w:val="0"/>
                <w:numId w:val="17"/>
              </w:numPr>
              <w:tabs>
                <w:tab w:val="left" w:pos="1206"/>
              </w:tabs>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4B7B39">
              <w:rPr>
                <w:rFonts w:ascii="Avenir Light" w:hAnsi="Avenir Light" w:cs="Arial"/>
                <w:sz w:val="20"/>
                <w:szCs w:val="20"/>
              </w:rPr>
              <w:t>How does the organization incorporate community feedback, survivor voices, and community perspectives in policy advocacy and engagement efforts?</w:t>
            </w:r>
          </w:p>
        </w:tc>
        <w:tc>
          <w:tcPr>
            <w:tcW w:w="3893" w:type="dxa"/>
            <w:gridSpan w:val="5"/>
            <w:vMerge/>
          </w:tcPr>
          <w:p w14:paraId="6674BE36" w14:textId="77777777" w:rsidR="00330740" w:rsidRPr="004B7B39" w:rsidRDefault="00330740" w:rsidP="00330740">
            <w:pPr>
              <w:tabs>
                <w:tab w:val="left" w:pos="1206"/>
              </w:tabs>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27B2058B" w14:textId="77777777" w:rsidR="00330740" w:rsidRPr="004B7B39"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738B7CDC" w14:textId="77777777" w:rsidR="00330740" w:rsidRPr="004B7B39"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330740" w:rsidRPr="003A4107" w14:paraId="3113498E" w14:textId="77777777" w:rsidTr="00BE6180">
        <w:tc>
          <w:tcPr>
            <w:cnfStyle w:val="001000000000" w:firstRow="0" w:lastRow="0" w:firstColumn="1" w:lastColumn="0" w:oddVBand="0" w:evenVBand="0" w:oddHBand="0" w:evenHBand="0" w:firstRowFirstColumn="0" w:firstRowLastColumn="0" w:lastRowFirstColumn="0" w:lastRowLastColumn="0"/>
            <w:tcW w:w="2186" w:type="dxa"/>
            <w:vMerge/>
          </w:tcPr>
          <w:p w14:paraId="6D0E21E7" w14:textId="77777777" w:rsidR="00330740" w:rsidRPr="004B7B39" w:rsidRDefault="00330740" w:rsidP="00330740">
            <w:pPr>
              <w:rPr>
                <w:rFonts w:ascii="Avenir Light" w:hAnsi="Avenir Light" w:cs="Arial"/>
                <w:sz w:val="20"/>
                <w:szCs w:val="20"/>
              </w:rPr>
            </w:pPr>
          </w:p>
        </w:tc>
        <w:tc>
          <w:tcPr>
            <w:tcW w:w="3621" w:type="dxa"/>
            <w:gridSpan w:val="3"/>
          </w:tcPr>
          <w:p w14:paraId="52378A56" w14:textId="6A7CD2CE" w:rsidR="00330740" w:rsidRPr="004B7B39" w:rsidRDefault="00330740" w:rsidP="00330740">
            <w:pPr>
              <w:pStyle w:val="ListParagraph"/>
              <w:numPr>
                <w:ilvl w:val="0"/>
                <w:numId w:val="17"/>
              </w:numPr>
              <w:tabs>
                <w:tab w:val="left" w:pos="1206"/>
              </w:tabs>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7B39">
              <w:rPr>
                <w:rFonts w:ascii="Avenir Light" w:hAnsi="Avenir Light" w:cs="Arial"/>
                <w:sz w:val="20"/>
                <w:szCs w:val="20"/>
              </w:rPr>
              <w:t>How does the organization provide regular updates to stakeholders, including government agencies, NGOs, community members, and local leaders?</w:t>
            </w:r>
          </w:p>
        </w:tc>
        <w:tc>
          <w:tcPr>
            <w:tcW w:w="3893" w:type="dxa"/>
            <w:gridSpan w:val="5"/>
            <w:vMerge/>
          </w:tcPr>
          <w:p w14:paraId="37C2E2FA" w14:textId="77777777" w:rsidR="00330740" w:rsidRPr="004B7B39" w:rsidRDefault="00330740" w:rsidP="00330740">
            <w:pPr>
              <w:tabs>
                <w:tab w:val="left" w:pos="1206"/>
              </w:tabs>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701" w:type="dxa"/>
          </w:tcPr>
          <w:p w14:paraId="4A8A7393" w14:textId="77777777" w:rsidR="00330740" w:rsidRPr="004B7B39"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84" w:type="dxa"/>
          </w:tcPr>
          <w:p w14:paraId="3C80B7AD" w14:textId="77777777" w:rsidR="00330740" w:rsidRPr="004B7B39" w:rsidRDefault="00330740" w:rsidP="00330740">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330740" w:rsidRPr="003A4107" w14:paraId="1EA53799"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6" w:type="dxa"/>
            <w:vMerge/>
          </w:tcPr>
          <w:p w14:paraId="7B60B1A1" w14:textId="77777777" w:rsidR="00330740" w:rsidRPr="004B7B39" w:rsidRDefault="00330740" w:rsidP="00330740">
            <w:pPr>
              <w:rPr>
                <w:rFonts w:ascii="Avenir Light" w:hAnsi="Avenir Light" w:cs="Arial"/>
                <w:sz w:val="20"/>
                <w:szCs w:val="20"/>
              </w:rPr>
            </w:pPr>
          </w:p>
        </w:tc>
        <w:tc>
          <w:tcPr>
            <w:tcW w:w="3621" w:type="dxa"/>
            <w:gridSpan w:val="3"/>
          </w:tcPr>
          <w:p w14:paraId="478B6A52" w14:textId="182EE394" w:rsidR="00330740" w:rsidRPr="004B7B39" w:rsidRDefault="00330740" w:rsidP="00330740">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4B7B39">
              <w:rPr>
                <w:rFonts w:ascii="Avenir Light" w:hAnsi="Avenir Light" w:cs="Arial"/>
                <w:sz w:val="20"/>
                <w:szCs w:val="20"/>
              </w:rPr>
              <w:t>How does the organization collaborate with other stakeholders to drive systems change and engage in policy initiatives?</w:t>
            </w:r>
          </w:p>
        </w:tc>
        <w:tc>
          <w:tcPr>
            <w:tcW w:w="3893" w:type="dxa"/>
            <w:gridSpan w:val="5"/>
            <w:vMerge/>
          </w:tcPr>
          <w:p w14:paraId="4A7A96CB" w14:textId="77777777" w:rsidR="00330740" w:rsidRPr="004B7B39" w:rsidRDefault="00330740" w:rsidP="00330740">
            <w:pPr>
              <w:tabs>
                <w:tab w:val="left" w:pos="1206"/>
              </w:tabs>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701" w:type="dxa"/>
          </w:tcPr>
          <w:p w14:paraId="5BF7BCC4" w14:textId="77777777" w:rsidR="00330740" w:rsidRPr="004B7B39"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4A118EEF" w14:textId="77777777" w:rsidR="00330740" w:rsidRPr="004B7B39" w:rsidRDefault="00330740" w:rsidP="00330740">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E57972" w:rsidRPr="003A4107" w14:paraId="746FB97E" w14:textId="77777777" w:rsidTr="56B9A8C7">
        <w:tc>
          <w:tcPr>
            <w:cnfStyle w:val="001000000000" w:firstRow="0" w:lastRow="0" w:firstColumn="1" w:lastColumn="0" w:oddVBand="0" w:evenVBand="0" w:oddHBand="0" w:evenHBand="0" w:firstRowFirstColumn="0" w:firstRowLastColumn="0" w:lastRowFirstColumn="0" w:lastRowLastColumn="0"/>
            <w:tcW w:w="6516" w:type="dxa"/>
            <w:gridSpan w:val="5"/>
          </w:tcPr>
          <w:p w14:paraId="13CB0A9B" w14:textId="52C08753" w:rsidR="00E57972" w:rsidRPr="0087702A" w:rsidRDefault="00E57972" w:rsidP="00E57972">
            <w:pPr>
              <w:jc w:val="center"/>
              <w:rPr>
                <w:rFonts w:ascii="Avenir Light" w:hAnsi="Avenir Light" w:cs="Arial"/>
                <w:sz w:val="20"/>
                <w:szCs w:val="20"/>
              </w:rPr>
            </w:pPr>
            <w:r w:rsidRPr="00330740">
              <w:rPr>
                <w:rFonts w:ascii="Avenir Light" w:hAnsi="Avenir Light" w:cs="Arial"/>
                <w:b w:val="0"/>
                <w:bCs w:val="0"/>
                <w:sz w:val="20"/>
                <w:szCs w:val="20"/>
              </w:rPr>
              <w:t>Top Area for Growth</w:t>
            </w:r>
            <w:r>
              <w:rPr>
                <w:rFonts w:ascii="Avenir Light" w:hAnsi="Avenir Light" w:cs="Arial"/>
                <w:b w:val="0"/>
                <w:bCs w:val="0"/>
                <w:sz w:val="20"/>
                <w:szCs w:val="20"/>
              </w:rPr>
              <w:t xml:space="preserve"> (Please narrate your findings based on discussion)</w:t>
            </w:r>
          </w:p>
        </w:tc>
        <w:tc>
          <w:tcPr>
            <w:tcW w:w="6869" w:type="dxa"/>
            <w:gridSpan w:val="6"/>
          </w:tcPr>
          <w:p w14:paraId="069A9C6D" w14:textId="08DF9387" w:rsidR="00E57972" w:rsidRPr="004B7B39" w:rsidRDefault="00E57972" w:rsidP="00E57972">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87702A" w:rsidRPr="003A4107" w14:paraId="428AB84B"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gridSpan w:val="5"/>
          </w:tcPr>
          <w:p w14:paraId="0F066F46" w14:textId="77777777" w:rsidR="0087702A" w:rsidRDefault="0087702A" w:rsidP="0087702A">
            <w:pPr>
              <w:pStyle w:val="ListParagraph"/>
              <w:ind w:left="360"/>
              <w:jc w:val="both"/>
              <w:rPr>
                <w:rFonts w:ascii="Avenir Light" w:hAnsi="Avenir Light" w:cs="Arial"/>
                <w:sz w:val="20"/>
                <w:szCs w:val="20"/>
              </w:rPr>
            </w:pPr>
          </w:p>
          <w:p w14:paraId="424BBAFA" w14:textId="77777777" w:rsidR="00E57972" w:rsidRDefault="00E57972" w:rsidP="0087702A">
            <w:pPr>
              <w:pStyle w:val="ListParagraph"/>
              <w:ind w:left="360"/>
              <w:jc w:val="both"/>
              <w:rPr>
                <w:rFonts w:ascii="Avenir Light" w:hAnsi="Avenir Light" w:cs="Arial"/>
                <w:sz w:val="20"/>
                <w:szCs w:val="20"/>
              </w:rPr>
            </w:pPr>
          </w:p>
          <w:p w14:paraId="30679B51" w14:textId="77777777" w:rsidR="00E57972" w:rsidRDefault="00E57972" w:rsidP="0087702A">
            <w:pPr>
              <w:pStyle w:val="ListParagraph"/>
              <w:ind w:left="360"/>
              <w:jc w:val="both"/>
              <w:rPr>
                <w:rFonts w:ascii="Avenir Light" w:hAnsi="Avenir Light" w:cs="Arial"/>
                <w:sz w:val="20"/>
                <w:szCs w:val="20"/>
              </w:rPr>
            </w:pPr>
          </w:p>
          <w:p w14:paraId="4647BFD2" w14:textId="77777777" w:rsidR="00E57972" w:rsidRDefault="00E57972" w:rsidP="0087702A">
            <w:pPr>
              <w:pStyle w:val="ListParagraph"/>
              <w:ind w:left="360"/>
              <w:jc w:val="both"/>
              <w:rPr>
                <w:rFonts w:ascii="Avenir Light" w:hAnsi="Avenir Light" w:cs="Arial"/>
                <w:sz w:val="20"/>
                <w:szCs w:val="20"/>
              </w:rPr>
            </w:pPr>
          </w:p>
          <w:p w14:paraId="4BC8A6A7" w14:textId="77777777" w:rsidR="00E57972" w:rsidRDefault="00E57972" w:rsidP="0087702A">
            <w:pPr>
              <w:pStyle w:val="ListParagraph"/>
              <w:ind w:left="360"/>
              <w:jc w:val="both"/>
              <w:rPr>
                <w:rFonts w:ascii="Avenir Light" w:hAnsi="Avenir Light" w:cs="Arial"/>
                <w:sz w:val="20"/>
                <w:szCs w:val="20"/>
              </w:rPr>
            </w:pPr>
          </w:p>
          <w:p w14:paraId="101ED9B5" w14:textId="77777777" w:rsidR="00E57972" w:rsidRPr="004B7B39" w:rsidRDefault="00E57972" w:rsidP="0087702A">
            <w:pPr>
              <w:pStyle w:val="ListParagraph"/>
              <w:ind w:left="360"/>
              <w:jc w:val="both"/>
              <w:rPr>
                <w:rFonts w:ascii="Avenir Light" w:hAnsi="Avenir Light" w:cs="Arial"/>
                <w:sz w:val="20"/>
                <w:szCs w:val="20"/>
              </w:rPr>
            </w:pPr>
          </w:p>
        </w:tc>
        <w:tc>
          <w:tcPr>
            <w:tcW w:w="6869" w:type="dxa"/>
            <w:gridSpan w:val="6"/>
          </w:tcPr>
          <w:p w14:paraId="1A26189B" w14:textId="77777777" w:rsidR="0087702A" w:rsidRPr="004B7B39" w:rsidRDefault="0087702A" w:rsidP="0087702A">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7702A" w:rsidRPr="003A4107" w14:paraId="7E0F06B0" w14:textId="77777777" w:rsidTr="56B9A8C7">
        <w:tc>
          <w:tcPr>
            <w:cnfStyle w:val="001000000000" w:firstRow="0" w:lastRow="0" w:firstColumn="1" w:lastColumn="0" w:oddVBand="0" w:evenVBand="0" w:oddHBand="0" w:evenHBand="0" w:firstRowFirstColumn="0" w:firstRowLastColumn="0" w:lastRowFirstColumn="0" w:lastRowLastColumn="0"/>
            <w:tcW w:w="13385" w:type="dxa"/>
            <w:gridSpan w:val="11"/>
          </w:tcPr>
          <w:p w14:paraId="2ED6B5F3" w14:textId="3C3F4971"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Overall Score (Rate in between 1 to 10 where 1 is the lowest and 10 is the highest)</w:t>
            </w:r>
          </w:p>
        </w:tc>
      </w:tr>
      <w:tr w:rsidR="00BE6180" w:rsidRPr="003A4107" w14:paraId="24AF62FB"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5F6062A8" w14:textId="56CE45E1"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3402" w:type="dxa"/>
            <w:gridSpan w:val="2"/>
          </w:tcPr>
          <w:p w14:paraId="55AEF1EA"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0FB5B70D" w14:textId="425BBE00" w:rsidR="00BE6180" w:rsidRPr="00E416F5" w:rsidRDefault="00BE6180"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693" w:type="dxa"/>
            <w:gridSpan w:val="4"/>
          </w:tcPr>
          <w:p w14:paraId="6B33CF8B"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493C3667" w14:textId="5494EA1A" w:rsidR="00BE6180" w:rsidRPr="00E416F5" w:rsidRDefault="00BE6180" w:rsidP="00BE6180">
            <w:pPr>
              <w:tabs>
                <w:tab w:val="left" w:pos="1206"/>
              </w:tabs>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901" w:type="dxa"/>
            <w:gridSpan w:val="2"/>
          </w:tcPr>
          <w:p w14:paraId="2C6B0FC5"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25FFEE9A" w14:textId="6FE5DB0F" w:rsidR="00BE6180" w:rsidRPr="00E416F5" w:rsidRDefault="00BE6180"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1984" w:type="dxa"/>
          </w:tcPr>
          <w:p w14:paraId="667153F9" w14:textId="09C45EF3" w:rsidR="00BE6180" w:rsidRPr="004B7B39" w:rsidRDefault="00970E7C"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Pr>
                <w:rFonts w:ascii="Avenir Light" w:hAnsi="Avenir Light" w:cs="Arial"/>
                <w:b/>
                <w:bCs/>
                <w:sz w:val="20"/>
                <w:szCs w:val="20"/>
              </w:rPr>
              <w:t>Remarks (if any)</w:t>
            </w:r>
          </w:p>
        </w:tc>
      </w:tr>
      <w:tr w:rsidR="0087702A" w:rsidRPr="003A4107" w14:paraId="6341E05C" w14:textId="77777777" w:rsidTr="00BE6180">
        <w:tc>
          <w:tcPr>
            <w:cnfStyle w:val="001000000000" w:firstRow="0" w:lastRow="0" w:firstColumn="1" w:lastColumn="0" w:oddVBand="0" w:evenVBand="0" w:oddHBand="0" w:evenHBand="0" w:firstRowFirstColumn="0" w:firstRowLastColumn="0" w:lastRowFirstColumn="0" w:lastRowLastColumn="0"/>
            <w:tcW w:w="2405" w:type="dxa"/>
            <w:gridSpan w:val="2"/>
          </w:tcPr>
          <w:p w14:paraId="79E92D52" w14:textId="3FABBCF6" w:rsidR="0087702A" w:rsidRPr="00E416F5" w:rsidRDefault="0087702A" w:rsidP="0087702A">
            <w:pPr>
              <w:rPr>
                <w:rFonts w:ascii="Avenir Light" w:hAnsi="Avenir Light" w:cs="Arial"/>
                <w:sz w:val="20"/>
                <w:szCs w:val="20"/>
              </w:rPr>
            </w:pPr>
            <w:r w:rsidRPr="00E416F5">
              <w:rPr>
                <w:rFonts w:ascii="Avenir Light" w:hAnsi="Avenir Light" w:cs="Arial"/>
                <w:sz w:val="20"/>
                <w:szCs w:val="20"/>
              </w:rPr>
              <w:lastRenderedPageBreak/>
              <w:t>The organisation follows a few, if any, of the guiding Standards.</w:t>
            </w:r>
          </w:p>
        </w:tc>
        <w:tc>
          <w:tcPr>
            <w:tcW w:w="3402" w:type="dxa"/>
            <w:gridSpan w:val="2"/>
          </w:tcPr>
          <w:p w14:paraId="017C8DDE" w14:textId="3A7D0E5F" w:rsidR="0087702A" w:rsidRPr="00E416F5" w:rsidRDefault="0087702A" w:rsidP="008770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2693" w:type="dxa"/>
            <w:gridSpan w:val="4"/>
          </w:tcPr>
          <w:p w14:paraId="225B207E" w14:textId="6A9D26A7" w:rsidR="0087702A" w:rsidRPr="00E416F5" w:rsidRDefault="0087702A" w:rsidP="0087702A">
            <w:pPr>
              <w:tabs>
                <w:tab w:val="left" w:pos="1206"/>
              </w:tabs>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2901" w:type="dxa"/>
            <w:gridSpan w:val="2"/>
          </w:tcPr>
          <w:p w14:paraId="1CFA4703" w14:textId="29E0D433" w:rsidR="0087702A" w:rsidRPr="00E416F5" w:rsidRDefault="0087702A" w:rsidP="0087702A">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984" w:type="dxa"/>
          </w:tcPr>
          <w:p w14:paraId="4882F6C6" w14:textId="77777777" w:rsidR="0087702A" w:rsidRPr="004B7B39" w:rsidRDefault="0087702A" w:rsidP="0087702A">
            <w:pPr>
              <w:pStyle w:val="ListParagraph"/>
              <w:ind w:left="360"/>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3A4107" w14:paraId="502AB698" w14:textId="77777777" w:rsidTr="00BE61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7BAE50E8" w14:textId="77777777" w:rsidR="0087702A" w:rsidRPr="004B7B39" w:rsidRDefault="0087702A" w:rsidP="0087702A">
            <w:pPr>
              <w:rPr>
                <w:rFonts w:ascii="Avenir Light" w:hAnsi="Avenir Light" w:cs="Arial"/>
                <w:sz w:val="20"/>
                <w:szCs w:val="20"/>
              </w:rPr>
            </w:pPr>
          </w:p>
        </w:tc>
        <w:tc>
          <w:tcPr>
            <w:tcW w:w="3402" w:type="dxa"/>
            <w:gridSpan w:val="2"/>
          </w:tcPr>
          <w:p w14:paraId="1371CBF4" w14:textId="77777777" w:rsidR="0087702A" w:rsidRDefault="0087702A"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0B31C5F3" w14:textId="77777777" w:rsidR="00E57972" w:rsidRDefault="00E57972"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4A2A2FE8" w14:textId="77777777" w:rsidR="00E57972" w:rsidRDefault="00E57972"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7C4AD373" w14:textId="77777777" w:rsidR="00E57972" w:rsidRDefault="00E57972"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32C450F3" w14:textId="77777777" w:rsidR="00E57972" w:rsidRDefault="00E57972"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6962CBA4" w14:textId="77777777" w:rsidR="00E57972" w:rsidRPr="004B7B39" w:rsidRDefault="00E57972"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693" w:type="dxa"/>
            <w:gridSpan w:val="4"/>
          </w:tcPr>
          <w:p w14:paraId="0E2B3A0F" w14:textId="77777777" w:rsidR="0087702A" w:rsidRPr="004B7B39" w:rsidRDefault="0087702A" w:rsidP="0087702A">
            <w:pPr>
              <w:tabs>
                <w:tab w:val="left" w:pos="1206"/>
              </w:tabs>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901" w:type="dxa"/>
            <w:gridSpan w:val="2"/>
          </w:tcPr>
          <w:p w14:paraId="2B5EFF02" w14:textId="77777777" w:rsidR="0087702A" w:rsidRPr="004B7B39" w:rsidRDefault="0087702A" w:rsidP="0087702A">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84" w:type="dxa"/>
          </w:tcPr>
          <w:p w14:paraId="7669B3FC" w14:textId="77777777" w:rsidR="0087702A" w:rsidRPr="004B7B39" w:rsidRDefault="0087702A" w:rsidP="0087702A">
            <w:pPr>
              <w:pStyle w:val="ListParagraph"/>
              <w:ind w:left="360"/>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bl>
    <w:p w14:paraId="791BF650" w14:textId="77777777" w:rsidR="00AB5992" w:rsidRDefault="00AB5992" w:rsidP="008A2785">
      <w:pPr>
        <w:pStyle w:val="ListParagraph"/>
        <w:ind w:left="360"/>
        <w:rPr>
          <w:rFonts w:ascii="Avenir Light" w:hAnsi="Avenir Light" w:cs="Arial"/>
          <w:sz w:val="20"/>
          <w:szCs w:val="20"/>
        </w:rPr>
      </w:pPr>
    </w:p>
    <w:p w14:paraId="6F36C6D8" w14:textId="77777777" w:rsidR="00AB5992" w:rsidRDefault="00AB5992" w:rsidP="008A2785">
      <w:pPr>
        <w:pStyle w:val="ListParagraph"/>
        <w:ind w:left="360"/>
        <w:rPr>
          <w:rFonts w:ascii="Avenir Light" w:hAnsi="Avenir Light" w:cs="Arial"/>
          <w:sz w:val="20"/>
          <w:szCs w:val="20"/>
        </w:rPr>
      </w:pPr>
    </w:p>
    <w:p w14:paraId="2F193E72" w14:textId="13B75E62" w:rsidR="00AB5992" w:rsidRDefault="005A3CA3" w:rsidP="005A3CA3">
      <w:pPr>
        <w:rPr>
          <w:rFonts w:ascii="Avenir Light" w:hAnsi="Avenir Light" w:cs="Arial"/>
          <w:b/>
          <w:bCs/>
          <w:sz w:val="32"/>
          <w:szCs w:val="32"/>
          <w:u w:val="single"/>
        </w:rPr>
      </w:pPr>
      <w:r w:rsidRPr="005A3CA3">
        <w:rPr>
          <w:rFonts w:ascii="Avenir Light" w:hAnsi="Avenir Light" w:cs="Arial"/>
          <w:b/>
          <w:bCs/>
          <w:sz w:val="32"/>
          <w:szCs w:val="32"/>
          <w:u w:val="single"/>
        </w:rPr>
        <w:t>Theme 2: Operations</w:t>
      </w:r>
    </w:p>
    <w:p w14:paraId="4144730D" w14:textId="77777777" w:rsidR="005A3CA3" w:rsidRPr="005A3CA3" w:rsidRDefault="005A3CA3" w:rsidP="005A3CA3">
      <w:pPr>
        <w:rPr>
          <w:rFonts w:ascii="Avenir Light" w:hAnsi="Avenir Light" w:cs="Arial"/>
          <w:b/>
          <w:bCs/>
          <w:sz w:val="32"/>
          <w:szCs w:val="32"/>
          <w:u w:val="single"/>
        </w:rPr>
      </w:pPr>
    </w:p>
    <w:tbl>
      <w:tblPr>
        <w:tblStyle w:val="GridTable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686"/>
        <w:gridCol w:w="850"/>
        <w:gridCol w:w="2127"/>
        <w:gridCol w:w="283"/>
        <w:gridCol w:w="851"/>
        <w:gridCol w:w="1842"/>
        <w:gridCol w:w="1843"/>
      </w:tblGrid>
      <w:tr w:rsidR="00AB5992" w:rsidRPr="003A4107" w14:paraId="1D67A9B5" w14:textId="77777777" w:rsidTr="56B9A8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45" w:type="dxa"/>
            <w:gridSpan w:val="8"/>
            <w:tcBorders>
              <w:top w:val="none" w:sz="0" w:space="0" w:color="auto"/>
              <w:left w:val="none" w:sz="0" w:space="0" w:color="auto"/>
              <w:bottom w:val="none" w:sz="0" w:space="0" w:color="auto"/>
              <w:right w:val="none" w:sz="0" w:space="0" w:color="auto"/>
            </w:tcBorders>
          </w:tcPr>
          <w:p w14:paraId="28A00189" w14:textId="0CE33576" w:rsidR="00AB5992" w:rsidRPr="00E416F5" w:rsidRDefault="00AB5992" w:rsidP="007D01C0">
            <w:pPr>
              <w:rPr>
                <w:rFonts w:ascii="Avenir Light" w:hAnsi="Avenir Light" w:cs="Arial"/>
                <w:sz w:val="20"/>
                <w:szCs w:val="20"/>
              </w:rPr>
            </w:pPr>
            <w:r w:rsidRPr="00E416F5">
              <w:rPr>
                <w:rFonts w:ascii="Avenir Light" w:hAnsi="Avenir Light" w:cs="Arial"/>
                <w:sz w:val="20"/>
                <w:szCs w:val="20"/>
              </w:rPr>
              <w:t>Theme 2: Operations</w:t>
            </w:r>
          </w:p>
        </w:tc>
      </w:tr>
      <w:tr w:rsidR="00AB5992" w:rsidRPr="003A4107" w14:paraId="17A8F9DE"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45" w:type="dxa"/>
            <w:gridSpan w:val="8"/>
          </w:tcPr>
          <w:p w14:paraId="2CE63C6D" w14:textId="0C743D4C" w:rsidR="00AB5992" w:rsidRPr="00E416F5" w:rsidRDefault="00AB5992" w:rsidP="007D01C0">
            <w:pPr>
              <w:rPr>
                <w:rFonts w:ascii="Avenir Light" w:hAnsi="Avenir Light" w:cs="Arial"/>
                <w:sz w:val="20"/>
                <w:szCs w:val="20"/>
              </w:rPr>
            </w:pPr>
            <w:r w:rsidRPr="00E416F5">
              <w:rPr>
                <w:rFonts w:ascii="Avenir Light" w:hAnsi="Avenir Light" w:cs="Arial"/>
                <w:sz w:val="20"/>
                <w:szCs w:val="20"/>
              </w:rPr>
              <w:t>Dimension 2.1: Human Resources</w:t>
            </w:r>
            <w:r w:rsidR="00066E4D" w:rsidRPr="00E416F5">
              <w:rPr>
                <w:rFonts w:ascii="Avenir Light" w:hAnsi="Avenir Light" w:cs="Arial"/>
                <w:sz w:val="20"/>
                <w:szCs w:val="20"/>
              </w:rPr>
              <w:t xml:space="preserve"> </w:t>
            </w:r>
            <w:r w:rsidR="00066E4D" w:rsidRPr="00E416F5">
              <w:rPr>
                <w:rFonts w:ascii="Avenir Light" w:hAnsi="Avenir Light" w:cs="Arial"/>
                <w:i/>
                <w:iCs/>
                <w:color w:val="FF0000"/>
                <w:sz w:val="20"/>
                <w:szCs w:val="20"/>
                <w:u w:val="single"/>
              </w:rPr>
              <w:t>(Before proceeding with this section, please incorporate any additional information from the Due Diligence Document of the Organization to complete the discussion).</w:t>
            </w:r>
            <w:r w:rsidR="00066E4D" w:rsidRPr="00E416F5">
              <w:rPr>
                <w:rFonts w:ascii="Avenir Light" w:hAnsi="Avenir Light" w:cs="Arial"/>
                <w:color w:val="FF0000"/>
                <w:sz w:val="20"/>
                <w:szCs w:val="20"/>
              </w:rPr>
              <w:t xml:space="preserve"> </w:t>
            </w:r>
            <w:r w:rsidR="0067646B" w:rsidRPr="0067646B">
              <w:rPr>
                <w:rFonts w:ascii="Avenir Light" w:hAnsi="Avenir Light" w:cs="Arial"/>
                <w:color w:val="000000" w:themeColor="text1"/>
                <w:sz w:val="20"/>
                <w:szCs w:val="20"/>
              </w:rPr>
              <w:t>**</w:t>
            </w:r>
          </w:p>
        </w:tc>
      </w:tr>
      <w:tr w:rsidR="00AB5992" w:rsidRPr="003A4107" w14:paraId="67ECF81B" w14:textId="77777777" w:rsidTr="56B9A8C7">
        <w:trPr>
          <w:trHeight w:val="487"/>
        </w:trPr>
        <w:tc>
          <w:tcPr>
            <w:cnfStyle w:val="001000000000" w:firstRow="0" w:lastRow="0" w:firstColumn="1" w:lastColumn="0" w:oddVBand="0" w:evenVBand="0" w:oddHBand="0" w:evenHBand="0" w:firstRowFirstColumn="0" w:firstRowLastColumn="0" w:lastRowFirstColumn="0" w:lastRowLastColumn="0"/>
            <w:tcW w:w="13745" w:type="dxa"/>
            <w:gridSpan w:val="8"/>
          </w:tcPr>
          <w:p w14:paraId="48866C13" w14:textId="69397812" w:rsidR="00AB5992" w:rsidRPr="00E416F5" w:rsidRDefault="00AB5992" w:rsidP="007D01C0">
            <w:pPr>
              <w:rPr>
                <w:rFonts w:ascii="Avenir Light" w:hAnsi="Avenir Light" w:cs="Arial"/>
                <w:sz w:val="20"/>
                <w:szCs w:val="20"/>
              </w:rPr>
            </w:pPr>
            <w:r w:rsidRPr="00E416F5">
              <w:rPr>
                <w:rFonts w:ascii="Avenir Light" w:hAnsi="Avenir Light" w:cs="Arial"/>
                <w:sz w:val="20"/>
                <w:szCs w:val="20"/>
              </w:rPr>
              <w:t>Does the organisation have systems and processes in place for recruitment, retention, professional development, and performance management of the staff?</w:t>
            </w:r>
          </w:p>
        </w:tc>
      </w:tr>
      <w:tr w:rsidR="00AB5992" w:rsidRPr="003A4107" w14:paraId="5DC88C1B"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8F71089" w14:textId="77777777" w:rsidR="00AB5992" w:rsidRPr="003A4107" w:rsidRDefault="00AB5992" w:rsidP="007D01C0">
            <w:pPr>
              <w:jc w:val="center"/>
              <w:rPr>
                <w:rFonts w:ascii="Avenir Light" w:hAnsi="Avenir Light" w:cs="Arial"/>
                <w:b w:val="0"/>
                <w:bCs w:val="0"/>
                <w:sz w:val="20"/>
                <w:szCs w:val="20"/>
              </w:rPr>
            </w:pPr>
            <w:r w:rsidRPr="003A4107">
              <w:rPr>
                <w:rFonts w:ascii="Avenir Light" w:hAnsi="Avenir Light" w:cs="Arial"/>
                <w:sz w:val="20"/>
                <w:szCs w:val="20"/>
              </w:rPr>
              <w:t>Key Question</w:t>
            </w:r>
          </w:p>
        </w:tc>
        <w:tc>
          <w:tcPr>
            <w:tcW w:w="3686" w:type="dxa"/>
          </w:tcPr>
          <w:p w14:paraId="0941FA64" w14:textId="77777777" w:rsidR="00AB5992" w:rsidRPr="003A4107" w:rsidRDefault="00AB5992"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Sub-Questions</w:t>
            </w:r>
          </w:p>
        </w:tc>
        <w:tc>
          <w:tcPr>
            <w:tcW w:w="4111" w:type="dxa"/>
            <w:gridSpan w:val="4"/>
          </w:tcPr>
          <w:p w14:paraId="432F7EA8" w14:textId="77777777" w:rsidR="00AB5992" w:rsidRPr="003A4107" w:rsidRDefault="00AB5992"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Standards</w:t>
            </w:r>
          </w:p>
        </w:tc>
        <w:tc>
          <w:tcPr>
            <w:tcW w:w="1842" w:type="dxa"/>
          </w:tcPr>
          <w:p w14:paraId="101AD2F1" w14:textId="77777777" w:rsidR="00AB5992" w:rsidRPr="003A4107" w:rsidRDefault="00AB5992"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Strength</w:t>
            </w:r>
          </w:p>
        </w:tc>
        <w:tc>
          <w:tcPr>
            <w:tcW w:w="1843" w:type="dxa"/>
          </w:tcPr>
          <w:p w14:paraId="701B2E35" w14:textId="77777777" w:rsidR="00AB5992" w:rsidRPr="003A4107" w:rsidRDefault="00AB5992"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Area of Growth</w:t>
            </w:r>
          </w:p>
        </w:tc>
      </w:tr>
      <w:tr w:rsidR="006259F3" w:rsidRPr="003A4107" w14:paraId="66911323" w14:textId="77777777" w:rsidTr="56B9A8C7">
        <w:tc>
          <w:tcPr>
            <w:cnfStyle w:val="001000000000" w:firstRow="0" w:lastRow="0" w:firstColumn="1" w:lastColumn="0" w:oddVBand="0" w:evenVBand="0" w:oddHBand="0" w:evenHBand="0" w:firstRowFirstColumn="0" w:firstRowLastColumn="0" w:lastRowFirstColumn="0" w:lastRowLastColumn="0"/>
            <w:tcW w:w="2263" w:type="dxa"/>
            <w:vMerge w:val="restart"/>
          </w:tcPr>
          <w:p w14:paraId="26C9CBE4" w14:textId="606843D3" w:rsidR="006259F3" w:rsidRPr="004033A3" w:rsidRDefault="006259F3" w:rsidP="004033A3">
            <w:pPr>
              <w:pStyle w:val="ListParagraph"/>
              <w:numPr>
                <w:ilvl w:val="0"/>
                <w:numId w:val="22"/>
              </w:numPr>
              <w:jc w:val="both"/>
              <w:rPr>
                <w:rFonts w:ascii="Avenir Light" w:hAnsi="Avenir Light" w:cs="Arial"/>
                <w:sz w:val="20"/>
                <w:szCs w:val="20"/>
              </w:rPr>
            </w:pPr>
            <w:r w:rsidRPr="006259F3">
              <w:rPr>
                <w:rFonts w:ascii="Avenir Light" w:hAnsi="Avenir Light" w:cs="Arial"/>
                <w:sz w:val="20"/>
                <w:szCs w:val="20"/>
              </w:rPr>
              <w:t>What is the staff professional development and collaboration policy?</w:t>
            </w:r>
          </w:p>
        </w:tc>
        <w:tc>
          <w:tcPr>
            <w:tcW w:w="3686" w:type="dxa"/>
          </w:tcPr>
          <w:p w14:paraId="269FC29F" w14:textId="5A4944A9" w:rsidR="006259F3" w:rsidRPr="004033A3" w:rsidRDefault="006259F3" w:rsidP="004033A3">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rsidRPr="004033A3">
              <w:rPr>
                <w:rFonts w:ascii="Avenir Light" w:hAnsi="Avenir Light" w:cs="Arial"/>
                <w:sz w:val="20"/>
                <w:szCs w:val="20"/>
              </w:rPr>
              <w:t>Do you have HR policy? How often do you seek feedback from staff about it and how is feedback incorporated?</w:t>
            </w:r>
          </w:p>
        </w:tc>
        <w:tc>
          <w:tcPr>
            <w:tcW w:w="4111" w:type="dxa"/>
            <w:gridSpan w:val="4"/>
            <w:vMerge w:val="restart"/>
          </w:tcPr>
          <w:p w14:paraId="4158FFD9" w14:textId="77777777" w:rsid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t xml:space="preserve">Staff have regular meetings with other departments/teams and actively seek assistance when needed. </w:t>
            </w:r>
          </w:p>
          <w:p w14:paraId="286F5B28" w14:textId="77777777" w:rsid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t>The organization addresses communication challenges within and between teams in a positive manner.</w:t>
            </w:r>
          </w:p>
          <w:p w14:paraId="249C1DBC" w14:textId="77777777" w:rsid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t>The organization has a policy and system in place to support staff development.</w:t>
            </w:r>
          </w:p>
          <w:p w14:paraId="1D768CA4" w14:textId="77777777" w:rsid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t>The organization has a plan and adequate budget for regular professional development opportunities.</w:t>
            </w:r>
          </w:p>
          <w:p w14:paraId="5B607508" w14:textId="77777777" w:rsid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lastRenderedPageBreak/>
              <w:t>The organization fosters a culture where staff are encouraged to take on new responsibilities and improve their knowledge, skills, and abilities.</w:t>
            </w:r>
          </w:p>
          <w:p w14:paraId="29C8DC56" w14:textId="77777777" w:rsid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t>There is a clear process to support and coach underperforming staff members.</w:t>
            </w:r>
          </w:p>
          <w:p w14:paraId="6D04554C" w14:textId="77777777" w:rsid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t>Regular feedback is provided to staff members and their accomplishments are consistently recognized and rewarded.</w:t>
            </w:r>
          </w:p>
          <w:p w14:paraId="59FA0A9A" w14:textId="6B81C8E1" w:rsidR="006259F3" w:rsidRPr="006259F3" w:rsidRDefault="006259F3" w:rsidP="006259F3">
            <w:pPr>
              <w:pStyle w:val="ListParagraph"/>
              <w:numPr>
                <w:ilvl w:val="0"/>
                <w:numId w:val="2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6259F3">
              <w:rPr>
                <w:rFonts w:ascii="Avenir Light" w:hAnsi="Avenir Light" w:cs="Arial"/>
                <w:sz w:val="20"/>
                <w:szCs w:val="20"/>
              </w:rPr>
              <w:t>The organization provides staff members with a clear role description that outlines job expectations and responsibilities.</w:t>
            </w:r>
          </w:p>
        </w:tc>
        <w:tc>
          <w:tcPr>
            <w:tcW w:w="1842" w:type="dxa"/>
          </w:tcPr>
          <w:p w14:paraId="6875A2AA" w14:textId="77777777" w:rsidR="006259F3" w:rsidRPr="00AB5992" w:rsidRDefault="006259F3"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3" w:type="dxa"/>
          </w:tcPr>
          <w:p w14:paraId="03EE431B" w14:textId="77777777" w:rsidR="006259F3" w:rsidRPr="00AB5992" w:rsidRDefault="006259F3"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6259F3" w:rsidRPr="003A4107" w14:paraId="0FDF7C88"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Pr>
          <w:p w14:paraId="20A1DED6" w14:textId="77777777" w:rsidR="006259F3" w:rsidRPr="00AB5992" w:rsidRDefault="006259F3" w:rsidP="007D01C0">
            <w:pPr>
              <w:jc w:val="center"/>
              <w:rPr>
                <w:rFonts w:ascii="Avenir Light" w:hAnsi="Avenir Light" w:cs="Arial"/>
                <w:sz w:val="20"/>
                <w:szCs w:val="20"/>
              </w:rPr>
            </w:pPr>
          </w:p>
        </w:tc>
        <w:tc>
          <w:tcPr>
            <w:tcW w:w="3686" w:type="dxa"/>
          </w:tcPr>
          <w:p w14:paraId="7CEE7362" w14:textId="4C6B7C3E" w:rsidR="006259F3" w:rsidRPr="00AB5992" w:rsidRDefault="56B9A8C7" w:rsidP="006259F3">
            <w:pPr>
              <w:pStyle w:val="ListParagraph"/>
              <w:numPr>
                <w:ilvl w:val="0"/>
                <w:numId w:val="25"/>
              </w:numP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Do you have a policy for staff’s development and promotion?</w:t>
            </w:r>
          </w:p>
        </w:tc>
        <w:tc>
          <w:tcPr>
            <w:tcW w:w="4111" w:type="dxa"/>
            <w:gridSpan w:val="4"/>
            <w:vMerge/>
          </w:tcPr>
          <w:p w14:paraId="62CD66EB" w14:textId="77777777" w:rsidR="006259F3" w:rsidRPr="00AB5992" w:rsidRDefault="006259F3"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842" w:type="dxa"/>
          </w:tcPr>
          <w:p w14:paraId="7CF229FF" w14:textId="77777777" w:rsidR="006259F3" w:rsidRPr="00AB5992" w:rsidRDefault="006259F3"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843" w:type="dxa"/>
          </w:tcPr>
          <w:p w14:paraId="714219AA" w14:textId="77777777" w:rsidR="006259F3" w:rsidRPr="00AB5992" w:rsidRDefault="006259F3"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6259F3" w:rsidRPr="003A4107" w14:paraId="3ECD13DD" w14:textId="77777777" w:rsidTr="56B9A8C7">
        <w:tc>
          <w:tcPr>
            <w:cnfStyle w:val="001000000000" w:firstRow="0" w:lastRow="0" w:firstColumn="1" w:lastColumn="0" w:oddVBand="0" w:evenVBand="0" w:oddHBand="0" w:evenHBand="0" w:firstRowFirstColumn="0" w:firstRowLastColumn="0" w:lastRowFirstColumn="0" w:lastRowLastColumn="0"/>
            <w:tcW w:w="2263" w:type="dxa"/>
            <w:vMerge/>
          </w:tcPr>
          <w:p w14:paraId="2D137B2E" w14:textId="77777777" w:rsidR="006259F3" w:rsidRPr="00AB5992" w:rsidRDefault="006259F3" w:rsidP="007D01C0">
            <w:pPr>
              <w:jc w:val="center"/>
              <w:rPr>
                <w:rFonts w:ascii="Avenir Light" w:hAnsi="Avenir Light" w:cs="Arial"/>
                <w:sz w:val="20"/>
                <w:szCs w:val="20"/>
              </w:rPr>
            </w:pPr>
          </w:p>
        </w:tc>
        <w:tc>
          <w:tcPr>
            <w:tcW w:w="3686" w:type="dxa"/>
          </w:tcPr>
          <w:p w14:paraId="5F6966A8" w14:textId="67C7E20C" w:rsidR="006259F3" w:rsidRPr="006259F3" w:rsidRDefault="56B9A8C7" w:rsidP="006259F3">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do you plan professional and personal development of staff?</w:t>
            </w:r>
          </w:p>
        </w:tc>
        <w:tc>
          <w:tcPr>
            <w:tcW w:w="4111" w:type="dxa"/>
            <w:gridSpan w:val="4"/>
            <w:vMerge/>
          </w:tcPr>
          <w:p w14:paraId="699417CA" w14:textId="77777777" w:rsidR="006259F3" w:rsidRPr="00AB5992" w:rsidRDefault="006259F3"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2" w:type="dxa"/>
          </w:tcPr>
          <w:p w14:paraId="71619BA3" w14:textId="77777777" w:rsidR="006259F3" w:rsidRPr="00AB5992" w:rsidRDefault="006259F3"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3" w:type="dxa"/>
          </w:tcPr>
          <w:p w14:paraId="489CB4B3" w14:textId="77777777" w:rsidR="006259F3" w:rsidRPr="00AB5992" w:rsidRDefault="006259F3"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F96E24" w:rsidRPr="003A4107" w14:paraId="0C5160AC"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val="restart"/>
          </w:tcPr>
          <w:p w14:paraId="47843910" w14:textId="4AAA5050" w:rsidR="00F96E24" w:rsidRPr="00F96E24" w:rsidRDefault="00F96E24" w:rsidP="00F96E24">
            <w:pPr>
              <w:pStyle w:val="ListParagraph"/>
              <w:numPr>
                <w:ilvl w:val="0"/>
                <w:numId w:val="22"/>
              </w:numPr>
              <w:jc w:val="both"/>
              <w:rPr>
                <w:rFonts w:ascii="Avenir Light" w:hAnsi="Avenir Light" w:cs="Arial"/>
                <w:sz w:val="20"/>
                <w:szCs w:val="20"/>
              </w:rPr>
            </w:pPr>
            <w:r w:rsidRPr="00F96E24">
              <w:rPr>
                <w:rFonts w:ascii="Avenir Light" w:hAnsi="Avenir Light" w:cs="Arial"/>
                <w:sz w:val="20"/>
                <w:szCs w:val="20"/>
              </w:rPr>
              <w:t>What is the organization policy for staff performance management?</w:t>
            </w:r>
          </w:p>
        </w:tc>
        <w:tc>
          <w:tcPr>
            <w:tcW w:w="3686" w:type="dxa"/>
          </w:tcPr>
          <w:p w14:paraId="368E03B7" w14:textId="04A59CF9" w:rsidR="00F96E24" w:rsidRPr="00AB5992" w:rsidRDefault="00F96E24" w:rsidP="00F96E24">
            <w:pPr>
              <w:pStyle w:val="ListParagraph"/>
              <w:numPr>
                <w:ilvl w:val="0"/>
                <w:numId w:val="27"/>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F96E24">
              <w:rPr>
                <w:rFonts w:ascii="Avenir Light" w:hAnsi="Avenir Light" w:cs="Arial"/>
                <w:sz w:val="20"/>
                <w:szCs w:val="20"/>
              </w:rPr>
              <w:t>How do staff prepare and regularly update their goals and targets? How are Annual Performance Reviews conducted?</w:t>
            </w:r>
          </w:p>
        </w:tc>
        <w:tc>
          <w:tcPr>
            <w:tcW w:w="4111" w:type="dxa"/>
            <w:gridSpan w:val="4"/>
            <w:vMerge w:val="restart"/>
          </w:tcPr>
          <w:p w14:paraId="193CA240" w14:textId="3F536FFC" w:rsidR="00F96E24" w:rsidRDefault="00F96E24" w:rsidP="00F96E24">
            <w:pPr>
              <w:pStyle w:val="ListParagraph"/>
              <w:numPr>
                <w:ilvl w:val="0"/>
                <w:numId w:val="2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F96E24">
              <w:rPr>
                <w:rFonts w:ascii="Avenir Light" w:hAnsi="Avenir Light" w:cs="Arial"/>
                <w:sz w:val="20"/>
                <w:szCs w:val="20"/>
              </w:rPr>
              <w:t>There is a format available in HR guidelines for staff individual plans, and guidance for review of performance. Standard HR forms are used in reviewing performance.</w:t>
            </w:r>
          </w:p>
          <w:p w14:paraId="6E4DD7C5" w14:textId="77777777" w:rsidR="00F96E24" w:rsidRDefault="00F96E24" w:rsidP="00F96E24">
            <w:pPr>
              <w:pStyle w:val="ListParagraph"/>
              <w:numPr>
                <w:ilvl w:val="0"/>
                <w:numId w:val="2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F96E24">
              <w:rPr>
                <w:rFonts w:ascii="Avenir Light" w:hAnsi="Avenir Light" w:cs="Arial"/>
                <w:sz w:val="20"/>
                <w:szCs w:val="20"/>
              </w:rPr>
              <w:t>Managers/Supervisors and staff are able to give each other feedback and supervisors support staff to fulfil their roles.</w:t>
            </w:r>
          </w:p>
          <w:p w14:paraId="57995BB1" w14:textId="77777777" w:rsidR="00F96E24" w:rsidRDefault="00F96E24" w:rsidP="00F96E24">
            <w:pPr>
              <w:pStyle w:val="ListParagraph"/>
              <w:numPr>
                <w:ilvl w:val="0"/>
                <w:numId w:val="2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F96E24">
              <w:rPr>
                <w:rFonts w:ascii="Avenir Light" w:hAnsi="Avenir Light" w:cs="Arial"/>
                <w:sz w:val="20"/>
                <w:szCs w:val="20"/>
              </w:rPr>
              <w:t>Staff demonstrate the organization’s mission, vision, values, and goals when executing their responsibilities.</w:t>
            </w:r>
          </w:p>
          <w:p w14:paraId="01314259" w14:textId="3C9A4FAC" w:rsidR="00F96E24" w:rsidRPr="00F96E24" w:rsidRDefault="56B9A8C7" w:rsidP="00F96E24">
            <w:pPr>
              <w:pStyle w:val="ListParagraph"/>
              <w:numPr>
                <w:ilvl w:val="0"/>
                <w:numId w:val="28"/>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Supervisors provide staff with a clear understanding of how to advance within the organization and the skills and achievements necessary to do so.</w:t>
            </w:r>
          </w:p>
        </w:tc>
        <w:tc>
          <w:tcPr>
            <w:tcW w:w="1842" w:type="dxa"/>
          </w:tcPr>
          <w:p w14:paraId="59CB1304" w14:textId="77777777" w:rsidR="00F96E24" w:rsidRPr="00AB5992" w:rsidRDefault="00F96E24"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843" w:type="dxa"/>
          </w:tcPr>
          <w:p w14:paraId="5EA5739E" w14:textId="77777777" w:rsidR="00F96E24" w:rsidRPr="00AB5992" w:rsidRDefault="00F96E24"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F96E24" w:rsidRPr="003A4107" w14:paraId="6A11B416" w14:textId="77777777" w:rsidTr="56B9A8C7">
        <w:tc>
          <w:tcPr>
            <w:cnfStyle w:val="001000000000" w:firstRow="0" w:lastRow="0" w:firstColumn="1" w:lastColumn="0" w:oddVBand="0" w:evenVBand="0" w:oddHBand="0" w:evenHBand="0" w:firstRowFirstColumn="0" w:firstRowLastColumn="0" w:lastRowFirstColumn="0" w:lastRowLastColumn="0"/>
            <w:tcW w:w="2263" w:type="dxa"/>
            <w:vMerge/>
          </w:tcPr>
          <w:p w14:paraId="53B430EE" w14:textId="77777777" w:rsidR="00F96E24" w:rsidRPr="00AB5992" w:rsidRDefault="00F96E24" w:rsidP="007D01C0">
            <w:pPr>
              <w:jc w:val="center"/>
              <w:rPr>
                <w:rFonts w:ascii="Avenir Light" w:hAnsi="Avenir Light" w:cs="Arial"/>
                <w:sz w:val="20"/>
                <w:szCs w:val="20"/>
              </w:rPr>
            </w:pPr>
          </w:p>
        </w:tc>
        <w:tc>
          <w:tcPr>
            <w:tcW w:w="3686" w:type="dxa"/>
          </w:tcPr>
          <w:p w14:paraId="42C5EDB5" w14:textId="71C0E552" w:rsidR="00F96E24" w:rsidRPr="00F96E24" w:rsidRDefault="00F96E24" w:rsidP="00F96E24">
            <w:pPr>
              <w:pStyle w:val="ListParagraph"/>
              <w:numPr>
                <w:ilvl w:val="0"/>
                <w:numId w:val="27"/>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F96E24">
              <w:rPr>
                <w:rFonts w:ascii="Avenir Light" w:hAnsi="Avenir Light" w:cs="Arial"/>
                <w:sz w:val="20"/>
                <w:szCs w:val="20"/>
              </w:rPr>
              <w:t>How do you help supervisors to get feedback from those that report to them?</w:t>
            </w:r>
          </w:p>
        </w:tc>
        <w:tc>
          <w:tcPr>
            <w:tcW w:w="4111" w:type="dxa"/>
            <w:gridSpan w:val="4"/>
            <w:vMerge/>
          </w:tcPr>
          <w:p w14:paraId="3E3D0B07" w14:textId="77777777" w:rsidR="00F96E24" w:rsidRPr="00AB5992" w:rsidRDefault="00F96E24"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2" w:type="dxa"/>
          </w:tcPr>
          <w:p w14:paraId="46DCCFF4" w14:textId="77777777" w:rsidR="00F96E24" w:rsidRPr="00AB5992" w:rsidRDefault="00F96E24"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3" w:type="dxa"/>
          </w:tcPr>
          <w:p w14:paraId="20229743" w14:textId="77777777" w:rsidR="00F96E24" w:rsidRPr="00AB5992" w:rsidRDefault="00F96E24"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F96E24" w:rsidRPr="003A4107" w14:paraId="1ABFE71C"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vMerge/>
          </w:tcPr>
          <w:p w14:paraId="76F6E232" w14:textId="77777777" w:rsidR="00F96E24" w:rsidRPr="00AB5992" w:rsidRDefault="00F96E24" w:rsidP="007D01C0">
            <w:pPr>
              <w:jc w:val="center"/>
              <w:rPr>
                <w:rFonts w:ascii="Avenir Light" w:hAnsi="Avenir Light" w:cs="Arial"/>
                <w:sz w:val="20"/>
                <w:szCs w:val="20"/>
              </w:rPr>
            </w:pPr>
          </w:p>
        </w:tc>
        <w:tc>
          <w:tcPr>
            <w:tcW w:w="3686" w:type="dxa"/>
          </w:tcPr>
          <w:p w14:paraId="7850967D" w14:textId="32AF8E5A" w:rsidR="00F96E24" w:rsidRPr="00F96E24" w:rsidRDefault="56B9A8C7" w:rsidP="00F96E24">
            <w:pPr>
              <w:pStyle w:val="ListParagraph"/>
              <w:numPr>
                <w:ilvl w:val="0"/>
                <w:numId w:val="27"/>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does the organisation keep staff motivated and focused on the purpose of the organisation?</w:t>
            </w:r>
          </w:p>
        </w:tc>
        <w:tc>
          <w:tcPr>
            <w:tcW w:w="4111" w:type="dxa"/>
            <w:gridSpan w:val="4"/>
            <w:vMerge/>
          </w:tcPr>
          <w:p w14:paraId="46AA430E" w14:textId="77777777" w:rsidR="00F96E24" w:rsidRPr="00AB5992" w:rsidRDefault="00F96E24"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842" w:type="dxa"/>
          </w:tcPr>
          <w:p w14:paraId="0CDB3D7E" w14:textId="77777777" w:rsidR="00F96E24" w:rsidRPr="00AB5992" w:rsidRDefault="00F96E24"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843" w:type="dxa"/>
          </w:tcPr>
          <w:p w14:paraId="51D2B03D" w14:textId="77777777" w:rsidR="00F96E24" w:rsidRPr="00AB5992" w:rsidRDefault="00F96E24"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E57972" w:rsidRPr="003A4107" w14:paraId="0BF8A3FD" w14:textId="77777777" w:rsidTr="56B9A8C7">
        <w:tc>
          <w:tcPr>
            <w:cnfStyle w:val="001000000000" w:firstRow="0" w:lastRow="0" w:firstColumn="1" w:lastColumn="0" w:oddVBand="0" w:evenVBand="0" w:oddHBand="0" w:evenHBand="0" w:firstRowFirstColumn="0" w:firstRowLastColumn="0" w:lastRowFirstColumn="0" w:lastRowLastColumn="0"/>
            <w:tcW w:w="5949" w:type="dxa"/>
            <w:gridSpan w:val="2"/>
          </w:tcPr>
          <w:p w14:paraId="5F9150DB" w14:textId="36ACCD07" w:rsidR="00E57972" w:rsidRPr="00E416F5" w:rsidRDefault="00E57972" w:rsidP="00E57972">
            <w:pPr>
              <w:pStyle w:val="ListParagraph"/>
              <w:ind w:left="360"/>
              <w:jc w:val="both"/>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7796" w:type="dxa"/>
            <w:gridSpan w:val="6"/>
          </w:tcPr>
          <w:p w14:paraId="4CD7C04A" w14:textId="7399E10A" w:rsidR="00E57972" w:rsidRPr="00AB5992" w:rsidRDefault="00E57972" w:rsidP="00E57972">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E57972" w:rsidRPr="003A4107" w14:paraId="0B15A92F"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gridSpan w:val="2"/>
          </w:tcPr>
          <w:p w14:paraId="6107A05E" w14:textId="77777777" w:rsidR="00E57972" w:rsidRDefault="00E57972" w:rsidP="0087702A">
            <w:pPr>
              <w:pStyle w:val="ListParagraph"/>
              <w:ind w:left="360"/>
              <w:jc w:val="both"/>
              <w:rPr>
                <w:rFonts w:ascii="Avenir Light" w:hAnsi="Avenir Light" w:cs="Arial"/>
                <w:sz w:val="20"/>
                <w:szCs w:val="20"/>
              </w:rPr>
            </w:pPr>
          </w:p>
          <w:p w14:paraId="270D467E" w14:textId="77777777" w:rsidR="00E57972" w:rsidRDefault="00E57972" w:rsidP="0087702A">
            <w:pPr>
              <w:pStyle w:val="ListParagraph"/>
              <w:ind w:left="360"/>
              <w:jc w:val="both"/>
              <w:rPr>
                <w:rFonts w:ascii="Avenir Light" w:hAnsi="Avenir Light" w:cs="Arial"/>
                <w:sz w:val="20"/>
                <w:szCs w:val="20"/>
              </w:rPr>
            </w:pPr>
          </w:p>
          <w:p w14:paraId="59BB5266" w14:textId="77777777" w:rsidR="00E57972" w:rsidRDefault="00E57972" w:rsidP="0087702A">
            <w:pPr>
              <w:pStyle w:val="ListParagraph"/>
              <w:ind w:left="360"/>
              <w:jc w:val="both"/>
              <w:rPr>
                <w:rFonts w:ascii="Avenir Light" w:hAnsi="Avenir Light" w:cs="Arial"/>
                <w:sz w:val="20"/>
                <w:szCs w:val="20"/>
              </w:rPr>
            </w:pPr>
          </w:p>
          <w:p w14:paraId="1013933A" w14:textId="77777777" w:rsidR="00E57972" w:rsidRDefault="00E57972" w:rsidP="0087702A">
            <w:pPr>
              <w:pStyle w:val="ListParagraph"/>
              <w:ind w:left="360"/>
              <w:jc w:val="both"/>
              <w:rPr>
                <w:rFonts w:ascii="Avenir Light" w:hAnsi="Avenir Light" w:cs="Arial"/>
                <w:sz w:val="20"/>
                <w:szCs w:val="20"/>
              </w:rPr>
            </w:pPr>
          </w:p>
          <w:p w14:paraId="607C0D53" w14:textId="77777777" w:rsidR="00E57972" w:rsidRDefault="00E57972" w:rsidP="0087702A">
            <w:pPr>
              <w:pStyle w:val="ListParagraph"/>
              <w:ind w:left="360"/>
              <w:jc w:val="both"/>
              <w:rPr>
                <w:rFonts w:ascii="Avenir Light" w:hAnsi="Avenir Light" w:cs="Arial"/>
                <w:sz w:val="20"/>
                <w:szCs w:val="20"/>
              </w:rPr>
            </w:pPr>
          </w:p>
          <w:p w14:paraId="3EFDF306" w14:textId="77777777" w:rsidR="00E57972" w:rsidRDefault="00E57972" w:rsidP="0087702A">
            <w:pPr>
              <w:pStyle w:val="ListParagraph"/>
              <w:ind w:left="360"/>
              <w:jc w:val="both"/>
              <w:rPr>
                <w:rFonts w:ascii="Avenir Light" w:hAnsi="Avenir Light" w:cs="Arial"/>
                <w:sz w:val="20"/>
                <w:szCs w:val="20"/>
              </w:rPr>
            </w:pPr>
          </w:p>
          <w:p w14:paraId="5663779B" w14:textId="77777777" w:rsidR="00E57972" w:rsidRDefault="00E57972" w:rsidP="0087702A">
            <w:pPr>
              <w:pStyle w:val="ListParagraph"/>
              <w:ind w:left="360"/>
              <w:jc w:val="both"/>
              <w:rPr>
                <w:rFonts w:ascii="Avenir Light" w:hAnsi="Avenir Light" w:cs="Arial"/>
                <w:sz w:val="20"/>
                <w:szCs w:val="20"/>
              </w:rPr>
            </w:pPr>
          </w:p>
          <w:p w14:paraId="273D588C" w14:textId="77777777" w:rsidR="00E57972" w:rsidRPr="00F96E24" w:rsidRDefault="00E57972" w:rsidP="0087702A">
            <w:pPr>
              <w:pStyle w:val="ListParagraph"/>
              <w:ind w:left="360"/>
              <w:jc w:val="both"/>
              <w:rPr>
                <w:rFonts w:ascii="Avenir Light" w:hAnsi="Avenir Light" w:cs="Arial"/>
                <w:sz w:val="20"/>
                <w:szCs w:val="20"/>
              </w:rPr>
            </w:pPr>
          </w:p>
        </w:tc>
        <w:tc>
          <w:tcPr>
            <w:tcW w:w="7796" w:type="dxa"/>
            <w:gridSpan w:val="6"/>
          </w:tcPr>
          <w:p w14:paraId="428889A7" w14:textId="77777777" w:rsidR="00E57972" w:rsidRPr="00AB5992" w:rsidRDefault="00E57972"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7702A" w:rsidRPr="003A4107" w14:paraId="04A565F8" w14:textId="77777777" w:rsidTr="56B9A8C7">
        <w:tc>
          <w:tcPr>
            <w:cnfStyle w:val="001000000000" w:firstRow="0" w:lastRow="0" w:firstColumn="1" w:lastColumn="0" w:oddVBand="0" w:evenVBand="0" w:oddHBand="0" w:evenHBand="0" w:firstRowFirstColumn="0" w:firstRowLastColumn="0" w:lastRowFirstColumn="0" w:lastRowLastColumn="0"/>
            <w:tcW w:w="13745" w:type="dxa"/>
            <w:gridSpan w:val="8"/>
          </w:tcPr>
          <w:p w14:paraId="16E9065A" w14:textId="1B644CAF"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Overall Score (Rate in between 1 to 10 where 1 is the lowest and 10 is the highest)</w:t>
            </w:r>
          </w:p>
        </w:tc>
      </w:tr>
      <w:tr w:rsidR="00BE6180" w:rsidRPr="003A4107" w14:paraId="5816FCB4"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9C70A9A" w14:textId="6011B2B4"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3686" w:type="dxa"/>
          </w:tcPr>
          <w:p w14:paraId="5D0FB43E"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63EEBB04" w14:textId="22017E95" w:rsidR="00BE6180" w:rsidRPr="00E416F5" w:rsidRDefault="00BE6180"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977" w:type="dxa"/>
            <w:gridSpan w:val="2"/>
          </w:tcPr>
          <w:p w14:paraId="664A3272"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58897912" w14:textId="2E61CFC7" w:rsidR="00BE6180" w:rsidRPr="00E416F5"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976" w:type="dxa"/>
            <w:gridSpan w:val="3"/>
          </w:tcPr>
          <w:p w14:paraId="01500FE8"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2CF6819B" w14:textId="796CE13A" w:rsidR="00BE6180" w:rsidRPr="00E416F5"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1843" w:type="dxa"/>
          </w:tcPr>
          <w:p w14:paraId="07D6D787" w14:textId="0B92C3EB" w:rsidR="00BE6180" w:rsidRPr="00AB5992" w:rsidRDefault="00970E7C"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Pr>
                <w:rFonts w:ascii="Avenir Light" w:hAnsi="Avenir Light" w:cs="Arial"/>
                <w:b/>
                <w:bCs/>
                <w:sz w:val="20"/>
                <w:szCs w:val="20"/>
              </w:rPr>
              <w:t>Remarks (if any)</w:t>
            </w:r>
          </w:p>
        </w:tc>
      </w:tr>
      <w:tr w:rsidR="0087702A" w:rsidRPr="003A4107" w14:paraId="552E7FF6" w14:textId="77777777" w:rsidTr="56B9A8C7">
        <w:tc>
          <w:tcPr>
            <w:cnfStyle w:val="001000000000" w:firstRow="0" w:lastRow="0" w:firstColumn="1" w:lastColumn="0" w:oddVBand="0" w:evenVBand="0" w:oddHBand="0" w:evenHBand="0" w:firstRowFirstColumn="0" w:firstRowLastColumn="0" w:lastRowFirstColumn="0" w:lastRowLastColumn="0"/>
            <w:tcW w:w="2263" w:type="dxa"/>
          </w:tcPr>
          <w:p w14:paraId="68BF79A3" w14:textId="30A88422"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3686" w:type="dxa"/>
          </w:tcPr>
          <w:p w14:paraId="14AA5D53" w14:textId="4BE1E331" w:rsidR="0087702A" w:rsidRPr="00E416F5" w:rsidRDefault="0087702A" w:rsidP="0087702A">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2977" w:type="dxa"/>
            <w:gridSpan w:val="2"/>
          </w:tcPr>
          <w:p w14:paraId="66CAFD56" w14:textId="33D5BCA6" w:rsidR="0087702A" w:rsidRPr="00E416F5"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2976" w:type="dxa"/>
            <w:gridSpan w:val="3"/>
          </w:tcPr>
          <w:p w14:paraId="1465B153" w14:textId="29B2EAB9" w:rsidR="0087702A" w:rsidRPr="00E416F5"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843" w:type="dxa"/>
          </w:tcPr>
          <w:p w14:paraId="1C5071E8" w14:textId="7777777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3A4107" w14:paraId="569EDAE2"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821E583" w14:textId="77777777" w:rsidR="0087702A" w:rsidRPr="00AB5992" w:rsidRDefault="0087702A" w:rsidP="0087702A">
            <w:pPr>
              <w:rPr>
                <w:rFonts w:ascii="Avenir Light" w:hAnsi="Avenir Light" w:cs="Arial"/>
                <w:sz w:val="20"/>
                <w:szCs w:val="20"/>
              </w:rPr>
            </w:pPr>
          </w:p>
        </w:tc>
        <w:tc>
          <w:tcPr>
            <w:tcW w:w="3686" w:type="dxa"/>
          </w:tcPr>
          <w:p w14:paraId="0817C2C9" w14:textId="77777777" w:rsidR="0087702A" w:rsidRDefault="0087702A"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762BE7C8" w14:textId="77777777" w:rsidR="00E57972" w:rsidRDefault="00E57972"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652765E5" w14:textId="77777777" w:rsidR="00E57972" w:rsidRDefault="00E57972"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5A53B695" w14:textId="77777777" w:rsidR="00E57972" w:rsidRDefault="00E57972"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3506C083" w14:textId="77777777" w:rsidR="00E57972" w:rsidRDefault="00E57972"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2744109B" w14:textId="77777777" w:rsidR="00E57972" w:rsidRDefault="00E57972"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p w14:paraId="676E8B9C" w14:textId="77777777" w:rsidR="00E57972" w:rsidRPr="0087702A" w:rsidRDefault="00E57972"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977" w:type="dxa"/>
            <w:gridSpan w:val="2"/>
          </w:tcPr>
          <w:p w14:paraId="16EEC248" w14:textId="77777777" w:rsidR="0087702A" w:rsidRPr="00AB5992"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976" w:type="dxa"/>
            <w:gridSpan w:val="3"/>
          </w:tcPr>
          <w:p w14:paraId="609FF921" w14:textId="77777777" w:rsidR="0087702A" w:rsidRPr="00AB5992"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843" w:type="dxa"/>
          </w:tcPr>
          <w:p w14:paraId="742550EF" w14:textId="77777777" w:rsidR="0087702A" w:rsidRPr="00AB5992"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7702A" w:rsidRPr="003A4107" w14:paraId="6F572832" w14:textId="77777777" w:rsidTr="56B9A8C7">
        <w:tc>
          <w:tcPr>
            <w:cnfStyle w:val="001000000000" w:firstRow="0" w:lastRow="0" w:firstColumn="1" w:lastColumn="0" w:oddVBand="0" w:evenVBand="0" w:oddHBand="0" w:evenHBand="0" w:firstRowFirstColumn="0" w:firstRowLastColumn="0" w:lastRowFirstColumn="0" w:lastRowLastColumn="0"/>
            <w:tcW w:w="13745" w:type="dxa"/>
            <w:gridSpan w:val="8"/>
          </w:tcPr>
          <w:p w14:paraId="0214B457" w14:textId="01D46B6F"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Dimension 2.2: Organizational Policies (Please mention the name of organization policies which is operational)</w:t>
            </w:r>
          </w:p>
        </w:tc>
      </w:tr>
      <w:tr w:rsidR="0087702A" w:rsidRPr="003A4107" w14:paraId="5942FD8D"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45" w:type="dxa"/>
            <w:gridSpan w:val="8"/>
          </w:tcPr>
          <w:p w14:paraId="7BB13B75" w14:textId="73BA3DCF"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Does the organization have various developed policies and provide support for effective functioning of the organization and  to reduce any risk related to programmatic, administrative and governance?</w:t>
            </w:r>
          </w:p>
        </w:tc>
      </w:tr>
      <w:tr w:rsidR="0087702A" w:rsidRPr="003A4107" w14:paraId="2C467A83" w14:textId="77777777" w:rsidTr="56B9A8C7">
        <w:tc>
          <w:tcPr>
            <w:cnfStyle w:val="001000000000" w:firstRow="0" w:lastRow="0" w:firstColumn="1" w:lastColumn="0" w:oddVBand="0" w:evenVBand="0" w:oddHBand="0" w:evenHBand="0" w:firstRowFirstColumn="0" w:firstRowLastColumn="0" w:lastRowFirstColumn="0" w:lastRowLastColumn="0"/>
            <w:tcW w:w="2263" w:type="dxa"/>
          </w:tcPr>
          <w:p w14:paraId="026217E1" w14:textId="56FC34B6" w:rsidR="0087702A" w:rsidRPr="00AB5992" w:rsidRDefault="0087702A" w:rsidP="0087702A">
            <w:pPr>
              <w:jc w:val="center"/>
              <w:rPr>
                <w:rFonts w:ascii="Avenir Light" w:hAnsi="Avenir Light" w:cs="Arial"/>
                <w:sz w:val="20"/>
                <w:szCs w:val="20"/>
              </w:rPr>
            </w:pPr>
            <w:r w:rsidRPr="003A4107">
              <w:rPr>
                <w:rFonts w:ascii="Avenir Light" w:hAnsi="Avenir Light" w:cs="Arial"/>
                <w:sz w:val="20"/>
                <w:szCs w:val="20"/>
              </w:rPr>
              <w:t>Key Question</w:t>
            </w:r>
          </w:p>
        </w:tc>
        <w:tc>
          <w:tcPr>
            <w:tcW w:w="3686" w:type="dxa"/>
          </w:tcPr>
          <w:p w14:paraId="083ACA6A" w14:textId="247F16C4" w:rsidR="0087702A" w:rsidRPr="00F96E24" w:rsidRDefault="0087702A" w:rsidP="0087702A">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Sub-Questions</w:t>
            </w:r>
          </w:p>
        </w:tc>
        <w:tc>
          <w:tcPr>
            <w:tcW w:w="4111" w:type="dxa"/>
            <w:gridSpan w:val="4"/>
          </w:tcPr>
          <w:p w14:paraId="5273F669" w14:textId="3A991F3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Standards</w:t>
            </w:r>
          </w:p>
        </w:tc>
        <w:tc>
          <w:tcPr>
            <w:tcW w:w="1842" w:type="dxa"/>
          </w:tcPr>
          <w:p w14:paraId="45C109EE" w14:textId="1F4F5BCC"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Strength</w:t>
            </w:r>
          </w:p>
        </w:tc>
        <w:tc>
          <w:tcPr>
            <w:tcW w:w="1843" w:type="dxa"/>
          </w:tcPr>
          <w:p w14:paraId="19A6BA51" w14:textId="42815A48"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Area of Growth</w:t>
            </w:r>
          </w:p>
        </w:tc>
      </w:tr>
      <w:tr w:rsidR="00E57972" w:rsidRPr="003A4107" w14:paraId="72E7F72A"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0" w:type="dxa"/>
            <w:gridSpan w:val="6"/>
          </w:tcPr>
          <w:p w14:paraId="7D6B9830" w14:textId="1FB7CDEA" w:rsidR="00E57972" w:rsidRPr="00E57972" w:rsidRDefault="00066E4D" w:rsidP="00E57972">
            <w:pPr>
              <w:rPr>
                <w:rFonts w:ascii="Avenir Light" w:hAnsi="Avenir Light" w:cs="Arial"/>
                <w:b w:val="0"/>
                <w:bCs w:val="0"/>
                <w:sz w:val="20"/>
                <w:szCs w:val="20"/>
              </w:rPr>
            </w:pPr>
            <w:r w:rsidRPr="00066E4D">
              <w:rPr>
                <w:rFonts w:ascii="Avenir Light" w:hAnsi="Avenir Light" w:cs="Arial"/>
                <w:b w:val="0"/>
                <w:bCs w:val="0"/>
                <w:i/>
                <w:iCs/>
                <w:color w:val="FF0000"/>
                <w:sz w:val="20"/>
                <w:szCs w:val="20"/>
                <w:u w:val="single"/>
              </w:rPr>
              <w:t xml:space="preserve">(Before proceeding with this section, please incorporate any additional information from the Due Diligence Document of the Organization to </w:t>
            </w:r>
            <w:r>
              <w:rPr>
                <w:rFonts w:ascii="Avenir Light" w:hAnsi="Avenir Light" w:cs="Arial"/>
                <w:b w:val="0"/>
                <w:bCs w:val="0"/>
                <w:i/>
                <w:iCs/>
                <w:color w:val="FF0000"/>
                <w:sz w:val="20"/>
                <w:szCs w:val="20"/>
                <w:u w:val="single"/>
              </w:rPr>
              <w:t>complete</w:t>
            </w:r>
            <w:r w:rsidRPr="00066E4D">
              <w:rPr>
                <w:rFonts w:ascii="Avenir Light" w:hAnsi="Avenir Light" w:cs="Arial"/>
                <w:b w:val="0"/>
                <w:bCs w:val="0"/>
                <w:i/>
                <w:iCs/>
                <w:color w:val="FF0000"/>
                <w:sz w:val="20"/>
                <w:szCs w:val="20"/>
                <w:u w:val="single"/>
              </w:rPr>
              <w:t xml:space="preserve"> the discussion)</w:t>
            </w:r>
            <w:r w:rsidR="0067646B">
              <w:rPr>
                <w:rFonts w:ascii="Avenir Light" w:hAnsi="Avenir Light" w:cs="Arial"/>
                <w:b w:val="0"/>
                <w:bCs w:val="0"/>
                <w:i/>
                <w:iCs/>
                <w:color w:val="FF0000"/>
                <w:sz w:val="20"/>
                <w:szCs w:val="20"/>
                <w:u w:val="single"/>
              </w:rPr>
              <w:t>B</w:t>
            </w:r>
            <w:r w:rsidR="0067646B" w:rsidRPr="0067646B">
              <w:rPr>
                <w:rFonts w:ascii="Avenir Light" w:hAnsi="Avenir Light" w:cs="Arial"/>
                <w:i/>
                <w:iCs/>
                <w:color w:val="000000" w:themeColor="text1"/>
                <w:sz w:val="20"/>
                <w:szCs w:val="20"/>
                <w:u w:val="single"/>
              </w:rPr>
              <w:t>*</w:t>
            </w:r>
            <w:r w:rsidR="0067646B">
              <w:rPr>
                <w:rFonts w:ascii="Avenir Light" w:hAnsi="Avenir Light" w:cs="Arial"/>
                <w:i/>
                <w:iCs/>
                <w:color w:val="000000" w:themeColor="text1"/>
                <w:sz w:val="20"/>
                <w:szCs w:val="20"/>
                <w:u w:val="single"/>
              </w:rPr>
              <w:t>*</w:t>
            </w:r>
          </w:p>
        </w:tc>
        <w:tc>
          <w:tcPr>
            <w:tcW w:w="1842" w:type="dxa"/>
          </w:tcPr>
          <w:p w14:paraId="23BA6931" w14:textId="77777777" w:rsidR="00E57972" w:rsidRPr="00AB5992" w:rsidRDefault="00E57972"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843" w:type="dxa"/>
          </w:tcPr>
          <w:p w14:paraId="41624B1A" w14:textId="77777777" w:rsidR="00E57972" w:rsidRPr="00AB5992" w:rsidRDefault="00E57972"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936ED1" w:rsidRPr="003A4107" w14:paraId="65624E3C" w14:textId="77777777" w:rsidTr="00CC4763">
        <w:trPr>
          <w:trHeight w:val="4377"/>
        </w:trPr>
        <w:tc>
          <w:tcPr>
            <w:cnfStyle w:val="001000000000" w:firstRow="0" w:lastRow="0" w:firstColumn="1" w:lastColumn="0" w:oddVBand="0" w:evenVBand="0" w:oddHBand="0" w:evenHBand="0" w:firstRowFirstColumn="0" w:firstRowLastColumn="0" w:lastRowFirstColumn="0" w:lastRowLastColumn="0"/>
            <w:tcW w:w="10060" w:type="dxa"/>
            <w:gridSpan w:val="6"/>
          </w:tcPr>
          <w:p w14:paraId="6FDA99B5" w14:textId="1CDC166B" w:rsidR="00936ED1" w:rsidRPr="005F6756" w:rsidRDefault="00AB0F8D" w:rsidP="00E57972">
            <w:pPr>
              <w:rPr>
                <w:rFonts w:ascii="Avenir Light" w:hAnsi="Avenir Light" w:cs="Arial"/>
                <w:sz w:val="20"/>
                <w:szCs w:val="20"/>
              </w:rPr>
            </w:pPr>
            <w:r>
              <w:rPr>
                <w:rFonts w:ascii="Avenir Light" w:hAnsi="Avenir Light" w:cs="Arial"/>
                <w:sz w:val="20"/>
                <w:szCs w:val="20"/>
              </w:rPr>
              <w:lastRenderedPageBreak/>
              <w:t>**</w:t>
            </w:r>
            <w:r w:rsidR="00936ED1">
              <w:rPr>
                <w:rFonts w:ascii="Avenir Light" w:hAnsi="Avenir Light" w:cs="Arial"/>
                <w:sz w:val="20"/>
                <w:szCs w:val="20"/>
              </w:rPr>
              <w:t xml:space="preserve">Direction: </w:t>
            </w:r>
            <w:r w:rsidR="00936ED1" w:rsidRPr="005F6756">
              <w:rPr>
                <w:rFonts w:ascii="Avenir Light" w:hAnsi="Avenir Light" w:cs="Arial"/>
                <w:sz w:val="20"/>
                <w:szCs w:val="20"/>
              </w:rPr>
              <w:t>Please gather information about policies such as safeguarding, child protection, procurement, etc., from various sources such as Due Diligence documents and Safeguarding files. Utilize this information to complete the following tables: Top Areas for Growth, Ideas for Action, Rating, and Remarks.</w:t>
            </w:r>
          </w:p>
          <w:p w14:paraId="327AC859" w14:textId="77777777" w:rsidR="00936ED1" w:rsidRPr="00EA2C24" w:rsidRDefault="00936ED1" w:rsidP="00936ED1">
            <w:pPr>
              <w:pStyle w:val="ListParagraph"/>
              <w:numPr>
                <w:ilvl w:val="0"/>
                <w:numId w:val="52"/>
              </w:numPr>
              <w:rPr>
                <w:rFonts w:ascii="Avenir Light" w:eastAsiaTheme="minorHAnsi" w:hAnsi="Avenir Light" w:cs="Arial"/>
                <w:b w:val="0"/>
                <w:bCs w:val="0"/>
                <w:kern w:val="2"/>
                <w:sz w:val="20"/>
                <w:szCs w:val="20"/>
                <w:lang w:eastAsia="en-US"/>
                <w14:ligatures w14:val="standardContextual"/>
              </w:rPr>
            </w:pPr>
            <w:r w:rsidRPr="00EA2C24">
              <w:rPr>
                <w:rFonts w:ascii="Avenir Light" w:eastAsiaTheme="minorHAnsi" w:hAnsi="Avenir Light" w:cs="Arial"/>
                <w:b w:val="0"/>
                <w:bCs w:val="0"/>
                <w:kern w:val="2"/>
                <w:sz w:val="20"/>
                <w:szCs w:val="20"/>
                <w:lang w:eastAsia="en-US"/>
                <w14:ligatures w14:val="standardContextual"/>
              </w:rPr>
              <w:t>Gather comprehensive information from the provided documents, ensuring it is sufficient for the analysis and decision-making process related to the specific dimension.</w:t>
            </w:r>
          </w:p>
          <w:p w14:paraId="2B64CA89" w14:textId="77777777" w:rsidR="00936ED1" w:rsidRPr="00EA2C24" w:rsidRDefault="00936ED1" w:rsidP="00936ED1">
            <w:pPr>
              <w:pStyle w:val="ListParagraph"/>
              <w:numPr>
                <w:ilvl w:val="0"/>
                <w:numId w:val="52"/>
              </w:numPr>
              <w:rPr>
                <w:rFonts w:ascii="Avenir Light" w:eastAsiaTheme="minorHAnsi" w:hAnsi="Avenir Light" w:cs="Arial"/>
                <w:b w:val="0"/>
                <w:bCs w:val="0"/>
                <w:kern w:val="2"/>
                <w:sz w:val="20"/>
                <w:szCs w:val="20"/>
                <w:lang w:eastAsia="en-US"/>
                <w14:ligatures w14:val="standardContextual"/>
              </w:rPr>
            </w:pPr>
            <w:r w:rsidRPr="00EA2C24">
              <w:rPr>
                <w:rFonts w:ascii="Avenir Light" w:eastAsiaTheme="minorHAnsi" w:hAnsi="Avenir Light" w:cs="Arial"/>
                <w:b w:val="0"/>
                <w:bCs w:val="0"/>
                <w:kern w:val="2"/>
                <w:sz w:val="20"/>
                <w:szCs w:val="20"/>
                <w:lang w:eastAsia="en-US"/>
                <w14:ligatures w14:val="standardContextual"/>
              </w:rPr>
              <w:t>The final analysis of the dimension should be based on the information gathered from the relevant documents, as well as the discussions based on the provided OCAT questions.</w:t>
            </w:r>
          </w:p>
          <w:p w14:paraId="54BAB931" w14:textId="77777777" w:rsidR="00936ED1" w:rsidRPr="00EA2C24" w:rsidRDefault="00936ED1" w:rsidP="00936ED1">
            <w:pPr>
              <w:pStyle w:val="ListParagraph"/>
              <w:numPr>
                <w:ilvl w:val="0"/>
                <w:numId w:val="52"/>
              </w:numPr>
              <w:rPr>
                <w:rFonts w:ascii="Avenir Light" w:eastAsiaTheme="minorHAnsi" w:hAnsi="Avenir Light" w:cs="Arial"/>
                <w:b w:val="0"/>
                <w:bCs w:val="0"/>
                <w:kern w:val="2"/>
                <w:sz w:val="20"/>
                <w:szCs w:val="20"/>
                <w:lang w:eastAsia="en-US"/>
                <w14:ligatures w14:val="standardContextual"/>
              </w:rPr>
            </w:pPr>
            <w:r w:rsidRPr="00EA2C24">
              <w:rPr>
                <w:rFonts w:ascii="Avenir Light" w:eastAsiaTheme="minorHAnsi" w:hAnsi="Avenir Light" w:cs="Arial"/>
                <w:b w:val="0"/>
                <w:bCs w:val="0"/>
                <w:kern w:val="2"/>
                <w:sz w:val="20"/>
                <w:szCs w:val="20"/>
                <w:lang w:eastAsia="en-US"/>
                <w14:ligatures w14:val="standardContextual"/>
              </w:rPr>
              <w:t xml:space="preserve">It is advisable to collect all dimension-related information from additional sources before </w:t>
            </w:r>
            <w:r w:rsidRPr="00AB0F8D">
              <w:rPr>
                <w:rFonts w:ascii="Avenir Light" w:hAnsi="Avenir Light" w:cs="Arial"/>
                <w:b w:val="0"/>
                <w:bCs w:val="0"/>
                <w:sz w:val="20"/>
                <w:szCs w:val="20"/>
              </w:rPr>
              <w:t>administrative</w:t>
            </w:r>
            <w:r w:rsidRPr="00EA2C24">
              <w:rPr>
                <w:rFonts w:ascii="Avenir Light" w:eastAsiaTheme="minorHAnsi" w:hAnsi="Avenir Light" w:cs="Arial"/>
                <w:b w:val="0"/>
                <w:bCs w:val="0"/>
                <w:kern w:val="2"/>
                <w:sz w:val="20"/>
                <w:szCs w:val="20"/>
                <w:lang w:eastAsia="en-US"/>
                <w14:ligatures w14:val="standardContextual"/>
              </w:rPr>
              <w:t xml:space="preserve"> this tool, </w:t>
            </w:r>
            <w:r w:rsidRPr="00AB0F8D">
              <w:rPr>
                <w:rFonts w:ascii="Avenir Light" w:hAnsi="Avenir Light" w:cs="Arial"/>
                <w:b w:val="0"/>
                <w:bCs w:val="0"/>
                <w:sz w:val="20"/>
                <w:szCs w:val="20"/>
              </w:rPr>
              <w:t>as</w:t>
            </w:r>
            <w:r w:rsidRPr="00EA2C24">
              <w:rPr>
                <w:rFonts w:ascii="Avenir Light" w:eastAsiaTheme="minorHAnsi" w:hAnsi="Avenir Light" w:cs="Arial"/>
                <w:b w:val="0"/>
                <w:bCs w:val="0"/>
                <w:kern w:val="2"/>
                <w:sz w:val="20"/>
                <w:szCs w:val="20"/>
                <w:lang w:eastAsia="en-US"/>
                <w14:ligatures w14:val="standardContextual"/>
              </w:rPr>
              <w:t xml:space="preserve"> applicable.</w:t>
            </w:r>
          </w:p>
          <w:p w14:paraId="1A5F7B53" w14:textId="77777777" w:rsidR="00936ED1" w:rsidRPr="00EA2C24" w:rsidRDefault="00936ED1" w:rsidP="00936ED1">
            <w:pPr>
              <w:ind w:firstLine="720"/>
            </w:pPr>
          </w:p>
          <w:p w14:paraId="4957D3CA" w14:textId="77777777" w:rsidR="00936ED1" w:rsidRDefault="00936ED1" w:rsidP="00E57972">
            <w:pPr>
              <w:rPr>
                <w:rFonts w:ascii="Avenir Light" w:hAnsi="Avenir Light" w:cs="Arial"/>
                <w:b w:val="0"/>
                <w:bCs w:val="0"/>
                <w:sz w:val="20"/>
                <w:szCs w:val="20"/>
              </w:rPr>
            </w:pPr>
          </w:p>
          <w:p w14:paraId="6EC7614D" w14:textId="77777777" w:rsidR="00936ED1" w:rsidRDefault="00936ED1" w:rsidP="00E57972">
            <w:pPr>
              <w:rPr>
                <w:rFonts w:ascii="Avenir Light" w:hAnsi="Avenir Light" w:cs="Arial"/>
                <w:b w:val="0"/>
                <w:bCs w:val="0"/>
                <w:sz w:val="20"/>
                <w:szCs w:val="20"/>
              </w:rPr>
            </w:pPr>
          </w:p>
          <w:p w14:paraId="21127895" w14:textId="77777777" w:rsidR="00936ED1" w:rsidRDefault="00936ED1" w:rsidP="00E57972">
            <w:pPr>
              <w:rPr>
                <w:rFonts w:ascii="Avenir Light" w:hAnsi="Avenir Light" w:cs="Arial"/>
                <w:sz w:val="20"/>
                <w:szCs w:val="20"/>
              </w:rPr>
            </w:pPr>
          </w:p>
          <w:p w14:paraId="397CF13C" w14:textId="77777777" w:rsidR="00936ED1" w:rsidRDefault="00936ED1" w:rsidP="00E57972">
            <w:pPr>
              <w:rPr>
                <w:rFonts w:ascii="Avenir Light" w:hAnsi="Avenir Light" w:cs="Arial"/>
                <w:sz w:val="20"/>
                <w:szCs w:val="20"/>
              </w:rPr>
            </w:pPr>
          </w:p>
          <w:p w14:paraId="5E3007F7" w14:textId="77777777" w:rsidR="00936ED1" w:rsidRDefault="00936ED1" w:rsidP="00E57972">
            <w:pPr>
              <w:rPr>
                <w:rFonts w:ascii="Avenir Light" w:hAnsi="Avenir Light" w:cs="Arial"/>
                <w:sz w:val="20"/>
                <w:szCs w:val="20"/>
              </w:rPr>
            </w:pPr>
          </w:p>
          <w:p w14:paraId="1F7BC1B3" w14:textId="093F586D" w:rsidR="00936ED1" w:rsidRPr="00AB5992" w:rsidRDefault="00936ED1" w:rsidP="00E57972">
            <w:pPr>
              <w:rPr>
                <w:rFonts w:ascii="Avenir Light" w:hAnsi="Avenir Light" w:cs="Arial"/>
                <w:sz w:val="20"/>
                <w:szCs w:val="20"/>
              </w:rPr>
            </w:pPr>
            <w:r>
              <w:rPr>
                <w:rFonts w:ascii="Avenir Light" w:hAnsi="Avenir Light" w:cs="Arial"/>
                <w:sz w:val="20"/>
                <w:szCs w:val="20"/>
              </w:rPr>
              <w:t xml:space="preserve"> </w:t>
            </w:r>
          </w:p>
        </w:tc>
        <w:tc>
          <w:tcPr>
            <w:tcW w:w="1842" w:type="dxa"/>
          </w:tcPr>
          <w:p w14:paraId="69C2A214" w14:textId="77777777" w:rsidR="00936ED1" w:rsidRPr="00AB5992" w:rsidRDefault="00936ED1"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3" w:type="dxa"/>
          </w:tcPr>
          <w:p w14:paraId="6AD0BFFD" w14:textId="77777777" w:rsidR="00936ED1" w:rsidRPr="00AB5992" w:rsidRDefault="00936ED1"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E57972" w:rsidRPr="003A4107" w14:paraId="0A2686D1"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gridSpan w:val="3"/>
          </w:tcPr>
          <w:p w14:paraId="79DDAA5D" w14:textId="5DCE7C02" w:rsidR="00E57972" w:rsidRPr="00E416F5" w:rsidRDefault="00E57972" w:rsidP="00E57972">
            <w:pPr>
              <w:pStyle w:val="ListParagraph"/>
              <w:ind w:left="360"/>
              <w:jc w:val="both"/>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6946" w:type="dxa"/>
            <w:gridSpan w:val="5"/>
          </w:tcPr>
          <w:p w14:paraId="65871466" w14:textId="043ABCAC" w:rsidR="00E57972" w:rsidRPr="003A4107" w:rsidRDefault="00E57972" w:rsidP="00E57972">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87702A" w:rsidRPr="003A4107" w14:paraId="3FF69200" w14:textId="77777777" w:rsidTr="56B9A8C7">
        <w:tc>
          <w:tcPr>
            <w:cnfStyle w:val="001000000000" w:firstRow="0" w:lastRow="0" w:firstColumn="1" w:lastColumn="0" w:oddVBand="0" w:evenVBand="0" w:oddHBand="0" w:evenHBand="0" w:firstRowFirstColumn="0" w:firstRowLastColumn="0" w:lastRowFirstColumn="0" w:lastRowLastColumn="0"/>
            <w:tcW w:w="6799" w:type="dxa"/>
            <w:gridSpan w:val="3"/>
          </w:tcPr>
          <w:p w14:paraId="217E3ADE" w14:textId="77777777" w:rsidR="0087702A" w:rsidRDefault="0087702A" w:rsidP="0087702A">
            <w:pPr>
              <w:pStyle w:val="ListParagraph"/>
              <w:ind w:left="360"/>
              <w:jc w:val="both"/>
              <w:rPr>
                <w:rFonts w:ascii="Avenir Light" w:hAnsi="Avenir Light" w:cs="Arial"/>
                <w:b w:val="0"/>
                <w:bCs w:val="0"/>
                <w:sz w:val="20"/>
                <w:szCs w:val="20"/>
              </w:rPr>
            </w:pPr>
          </w:p>
          <w:p w14:paraId="147BD185" w14:textId="77777777" w:rsidR="00E57972" w:rsidRDefault="00E57972" w:rsidP="0087702A">
            <w:pPr>
              <w:pStyle w:val="ListParagraph"/>
              <w:ind w:left="360"/>
              <w:jc w:val="both"/>
              <w:rPr>
                <w:rFonts w:ascii="Avenir Light" w:hAnsi="Avenir Light" w:cs="Arial"/>
                <w:b w:val="0"/>
                <w:bCs w:val="0"/>
                <w:sz w:val="20"/>
                <w:szCs w:val="20"/>
              </w:rPr>
            </w:pPr>
          </w:p>
          <w:p w14:paraId="3B366D02" w14:textId="77777777" w:rsidR="00E57972" w:rsidRDefault="00E57972" w:rsidP="0087702A">
            <w:pPr>
              <w:pStyle w:val="ListParagraph"/>
              <w:ind w:left="360"/>
              <w:jc w:val="both"/>
              <w:rPr>
                <w:rFonts w:ascii="Avenir Light" w:hAnsi="Avenir Light" w:cs="Arial"/>
                <w:b w:val="0"/>
                <w:bCs w:val="0"/>
                <w:sz w:val="20"/>
                <w:szCs w:val="20"/>
              </w:rPr>
            </w:pPr>
          </w:p>
          <w:p w14:paraId="613235D0" w14:textId="77777777" w:rsidR="00E57972" w:rsidRDefault="00E57972" w:rsidP="0087702A">
            <w:pPr>
              <w:pStyle w:val="ListParagraph"/>
              <w:ind w:left="360"/>
              <w:jc w:val="both"/>
              <w:rPr>
                <w:rFonts w:ascii="Avenir Light" w:hAnsi="Avenir Light" w:cs="Arial"/>
                <w:b w:val="0"/>
                <w:bCs w:val="0"/>
                <w:sz w:val="20"/>
                <w:szCs w:val="20"/>
              </w:rPr>
            </w:pPr>
          </w:p>
          <w:p w14:paraId="7175974B" w14:textId="77777777" w:rsidR="00E57972" w:rsidRDefault="00E57972" w:rsidP="0087702A">
            <w:pPr>
              <w:pStyle w:val="ListParagraph"/>
              <w:ind w:left="360"/>
              <w:jc w:val="both"/>
              <w:rPr>
                <w:rFonts w:ascii="Avenir Light" w:hAnsi="Avenir Light" w:cs="Arial"/>
                <w:b w:val="0"/>
                <w:bCs w:val="0"/>
                <w:sz w:val="20"/>
                <w:szCs w:val="20"/>
              </w:rPr>
            </w:pPr>
          </w:p>
          <w:p w14:paraId="1650B900" w14:textId="77777777" w:rsidR="00E57972" w:rsidRDefault="00E57972" w:rsidP="0087702A">
            <w:pPr>
              <w:pStyle w:val="ListParagraph"/>
              <w:ind w:left="360"/>
              <w:jc w:val="both"/>
              <w:rPr>
                <w:rFonts w:ascii="Avenir Light" w:hAnsi="Avenir Light" w:cs="Arial"/>
                <w:b w:val="0"/>
                <w:bCs w:val="0"/>
                <w:sz w:val="20"/>
                <w:szCs w:val="20"/>
              </w:rPr>
            </w:pPr>
          </w:p>
          <w:p w14:paraId="04F138B0" w14:textId="77777777" w:rsidR="00E57972" w:rsidRPr="003A4107" w:rsidRDefault="00E57972" w:rsidP="0087702A">
            <w:pPr>
              <w:pStyle w:val="ListParagraph"/>
              <w:ind w:left="360"/>
              <w:jc w:val="both"/>
              <w:rPr>
                <w:rFonts w:ascii="Avenir Light" w:hAnsi="Avenir Light" w:cs="Arial"/>
                <w:b w:val="0"/>
                <w:bCs w:val="0"/>
                <w:sz w:val="20"/>
                <w:szCs w:val="20"/>
              </w:rPr>
            </w:pPr>
          </w:p>
        </w:tc>
        <w:tc>
          <w:tcPr>
            <w:tcW w:w="6946" w:type="dxa"/>
            <w:gridSpan w:val="5"/>
          </w:tcPr>
          <w:p w14:paraId="1A5B69CD" w14:textId="77777777" w:rsidR="0087702A" w:rsidRPr="003A4107"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r>
      <w:tr w:rsidR="0087702A" w:rsidRPr="003A4107" w14:paraId="202A7CD7"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45" w:type="dxa"/>
            <w:gridSpan w:val="8"/>
          </w:tcPr>
          <w:p w14:paraId="07AA0264" w14:textId="10EFADA0"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Overall Score (Rate in between 1 to 10 where 1 is the lowest and 10 is the highest)</w:t>
            </w:r>
          </w:p>
        </w:tc>
      </w:tr>
      <w:tr w:rsidR="00BE6180" w:rsidRPr="003A4107" w14:paraId="20B118A6" w14:textId="77777777" w:rsidTr="56B9A8C7">
        <w:tc>
          <w:tcPr>
            <w:cnfStyle w:val="001000000000" w:firstRow="0" w:lastRow="0" w:firstColumn="1" w:lastColumn="0" w:oddVBand="0" w:evenVBand="0" w:oddHBand="0" w:evenHBand="0" w:firstRowFirstColumn="0" w:firstRowLastColumn="0" w:lastRowFirstColumn="0" w:lastRowLastColumn="0"/>
            <w:tcW w:w="2263" w:type="dxa"/>
          </w:tcPr>
          <w:p w14:paraId="461B083F" w14:textId="61096967"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3686" w:type="dxa"/>
          </w:tcPr>
          <w:p w14:paraId="24A62DA7"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16183188" w14:textId="411D6D82" w:rsidR="00BE6180" w:rsidRPr="00E416F5" w:rsidRDefault="00BE6180" w:rsidP="00BE618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3260" w:type="dxa"/>
            <w:gridSpan w:val="3"/>
          </w:tcPr>
          <w:p w14:paraId="7D3AC66B"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3930DD50" w14:textId="20FEECF2"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2693" w:type="dxa"/>
            <w:gridSpan w:val="2"/>
          </w:tcPr>
          <w:p w14:paraId="18F35F0B"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22A714AA" w14:textId="6ED4B5C9"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1843" w:type="dxa"/>
          </w:tcPr>
          <w:p w14:paraId="7ED085FC" w14:textId="08B6AEA6" w:rsidR="00BE6180" w:rsidRPr="003A4107" w:rsidRDefault="00970E7C"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Pr>
                <w:rFonts w:ascii="Avenir Light" w:hAnsi="Avenir Light" w:cs="Arial"/>
                <w:b/>
                <w:bCs/>
                <w:sz w:val="20"/>
                <w:szCs w:val="20"/>
              </w:rPr>
              <w:t>Remarks (if any)</w:t>
            </w:r>
          </w:p>
        </w:tc>
      </w:tr>
      <w:tr w:rsidR="0087702A" w:rsidRPr="003A4107" w14:paraId="3E05F09B"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E5759EF" w14:textId="52F5B5DF" w:rsidR="0087702A" w:rsidRPr="00E416F5" w:rsidRDefault="0087702A" w:rsidP="0087702A">
            <w:pPr>
              <w:jc w:val="center"/>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3686" w:type="dxa"/>
          </w:tcPr>
          <w:p w14:paraId="08220151" w14:textId="374F0075" w:rsidR="0087702A" w:rsidRPr="00E416F5" w:rsidRDefault="0087702A"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3260" w:type="dxa"/>
            <w:gridSpan w:val="3"/>
          </w:tcPr>
          <w:p w14:paraId="1B992B96" w14:textId="6CD1572D" w:rsidR="0087702A" w:rsidRPr="00E416F5"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2693" w:type="dxa"/>
            <w:gridSpan w:val="2"/>
          </w:tcPr>
          <w:p w14:paraId="5E29E4F2" w14:textId="360A4EE9" w:rsidR="0087702A" w:rsidRPr="00E416F5"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843" w:type="dxa"/>
          </w:tcPr>
          <w:p w14:paraId="0840EE63" w14:textId="77777777" w:rsidR="0087702A" w:rsidRPr="003A4107"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r>
      <w:tr w:rsidR="0087702A" w:rsidRPr="003A4107" w14:paraId="11CCC3FE" w14:textId="77777777" w:rsidTr="56B9A8C7">
        <w:tc>
          <w:tcPr>
            <w:cnfStyle w:val="001000000000" w:firstRow="0" w:lastRow="0" w:firstColumn="1" w:lastColumn="0" w:oddVBand="0" w:evenVBand="0" w:oddHBand="0" w:evenHBand="0" w:firstRowFirstColumn="0" w:firstRowLastColumn="0" w:lastRowFirstColumn="0" w:lastRowLastColumn="0"/>
            <w:tcW w:w="2263" w:type="dxa"/>
          </w:tcPr>
          <w:p w14:paraId="75D44708" w14:textId="77777777" w:rsidR="0087702A" w:rsidRDefault="0087702A" w:rsidP="0087702A">
            <w:pPr>
              <w:jc w:val="center"/>
              <w:rPr>
                <w:rFonts w:ascii="Avenir Light" w:hAnsi="Avenir Light" w:cs="Arial"/>
                <w:b w:val="0"/>
                <w:bCs w:val="0"/>
                <w:sz w:val="20"/>
                <w:szCs w:val="20"/>
              </w:rPr>
            </w:pPr>
          </w:p>
          <w:p w14:paraId="40E7DE13" w14:textId="77777777" w:rsidR="00E57972" w:rsidRDefault="00E57972" w:rsidP="0087702A">
            <w:pPr>
              <w:jc w:val="center"/>
              <w:rPr>
                <w:rFonts w:ascii="Avenir Light" w:hAnsi="Avenir Light" w:cs="Arial"/>
                <w:b w:val="0"/>
                <w:bCs w:val="0"/>
                <w:sz w:val="20"/>
                <w:szCs w:val="20"/>
              </w:rPr>
            </w:pPr>
          </w:p>
          <w:p w14:paraId="0C787479" w14:textId="77777777" w:rsidR="00E57972" w:rsidRDefault="00E57972" w:rsidP="0087702A">
            <w:pPr>
              <w:jc w:val="center"/>
              <w:rPr>
                <w:rFonts w:ascii="Avenir Light" w:hAnsi="Avenir Light" w:cs="Arial"/>
                <w:b w:val="0"/>
                <w:bCs w:val="0"/>
                <w:sz w:val="20"/>
                <w:szCs w:val="20"/>
              </w:rPr>
            </w:pPr>
          </w:p>
          <w:p w14:paraId="4E22DD9D" w14:textId="77777777" w:rsidR="00E57972" w:rsidRDefault="00E57972" w:rsidP="0087702A">
            <w:pPr>
              <w:jc w:val="center"/>
              <w:rPr>
                <w:rFonts w:ascii="Avenir Light" w:hAnsi="Avenir Light" w:cs="Arial"/>
                <w:b w:val="0"/>
                <w:bCs w:val="0"/>
                <w:sz w:val="20"/>
                <w:szCs w:val="20"/>
              </w:rPr>
            </w:pPr>
          </w:p>
          <w:p w14:paraId="5A41649C" w14:textId="77777777" w:rsidR="00E57972" w:rsidRDefault="00E57972" w:rsidP="0087702A">
            <w:pPr>
              <w:jc w:val="center"/>
              <w:rPr>
                <w:rFonts w:ascii="Avenir Light" w:hAnsi="Avenir Light" w:cs="Arial"/>
                <w:b w:val="0"/>
                <w:bCs w:val="0"/>
                <w:sz w:val="20"/>
                <w:szCs w:val="20"/>
              </w:rPr>
            </w:pPr>
          </w:p>
          <w:p w14:paraId="1B416489" w14:textId="77777777" w:rsidR="00E57972" w:rsidRDefault="00E57972" w:rsidP="0087702A">
            <w:pPr>
              <w:jc w:val="center"/>
              <w:rPr>
                <w:rFonts w:ascii="Avenir Light" w:hAnsi="Avenir Light" w:cs="Arial"/>
                <w:b w:val="0"/>
                <w:bCs w:val="0"/>
                <w:sz w:val="20"/>
                <w:szCs w:val="20"/>
              </w:rPr>
            </w:pPr>
          </w:p>
          <w:p w14:paraId="30D955BF" w14:textId="77777777" w:rsidR="00E57972" w:rsidRDefault="00E57972" w:rsidP="0087702A">
            <w:pPr>
              <w:jc w:val="center"/>
              <w:rPr>
                <w:rFonts w:ascii="Avenir Light" w:hAnsi="Avenir Light" w:cs="Arial"/>
                <w:b w:val="0"/>
                <w:bCs w:val="0"/>
                <w:sz w:val="20"/>
                <w:szCs w:val="20"/>
              </w:rPr>
            </w:pPr>
          </w:p>
          <w:p w14:paraId="299D2BB3" w14:textId="77777777" w:rsidR="00E57972" w:rsidRPr="003A4107" w:rsidRDefault="00E57972" w:rsidP="0087702A">
            <w:pPr>
              <w:jc w:val="center"/>
              <w:rPr>
                <w:rFonts w:ascii="Avenir Light" w:hAnsi="Avenir Light" w:cs="Arial"/>
                <w:b w:val="0"/>
                <w:bCs w:val="0"/>
                <w:sz w:val="20"/>
                <w:szCs w:val="20"/>
              </w:rPr>
            </w:pPr>
          </w:p>
        </w:tc>
        <w:tc>
          <w:tcPr>
            <w:tcW w:w="3686" w:type="dxa"/>
          </w:tcPr>
          <w:p w14:paraId="0DA241E8" w14:textId="77777777" w:rsidR="0087702A" w:rsidRPr="003A4107" w:rsidRDefault="0087702A" w:rsidP="0087702A">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3260" w:type="dxa"/>
            <w:gridSpan w:val="3"/>
          </w:tcPr>
          <w:p w14:paraId="24C71206" w14:textId="77777777" w:rsidR="0087702A" w:rsidRPr="003A4107"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2693" w:type="dxa"/>
            <w:gridSpan w:val="2"/>
          </w:tcPr>
          <w:p w14:paraId="040B3CDF" w14:textId="77777777" w:rsidR="0087702A" w:rsidRPr="003A4107"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1843" w:type="dxa"/>
          </w:tcPr>
          <w:p w14:paraId="3E2AFA2F" w14:textId="77777777" w:rsidR="0087702A" w:rsidRPr="003A4107"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r>
      <w:tr w:rsidR="00F0732A" w:rsidRPr="003A4107" w14:paraId="36CED81B"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45" w:type="dxa"/>
            <w:gridSpan w:val="8"/>
          </w:tcPr>
          <w:p w14:paraId="4F8EDD5B" w14:textId="21CCD21B" w:rsidR="00F0732A" w:rsidRPr="00E416F5" w:rsidRDefault="56B9A8C7" w:rsidP="00F0732A">
            <w:pPr>
              <w:rPr>
                <w:rFonts w:ascii="Avenir Light" w:hAnsi="Avenir Light" w:cs="Arial"/>
                <w:sz w:val="20"/>
                <w:szCs w:val="20"/>
              </w:rPr>
            </w:pPr>
            <w:r w:rsidRPr="56B9A8C7">
              <w:rPr>
                <w:rFonts w:ascii="Avenir Light" w:hAnsi="Avenir Light" w:cs="Arial"/>
                <w:sz w:val="20"/>
                <w:szCs w:val="20"/>
              </w:rPr>
              <w:t xml:space="preserve">Dimension 2.3: Financial Operations and Management </w:t>
            </w:r>
            <w:r w:rsidRPr="56B9A8C7">
              <w:rPr>
                <w:rFonts w:ascii="Avenir Light" w:hAnsi="Avenir Light" w:cs="Arial"/>
                <w:i/>
                <w:iCs/>
                <w:color w:val="FF0000"/>
                <w:sz w:val="20"/>
                <w:szCs w:val="20"/>
                <w:u w:val="single"/>
              </w:rPr>
              <w:t>(Before proceeding with this section, please incorporate any additional information from the Due Diligence Document of the Organization to complete the discussion)</w:t>
            </w:r>
            <w:r w:rsidRPr="0067646B">
              <w:rPr>
                <w:rFonts w:ascii="Avenir Light" w:hAnsi="Avenir Light" w:cs="Arial"/>
                <w:i/>
                <w:iCs/>
                <w:color w:val="000000" w:themeColor="text1"/>
                <w:sz w:val="20"/>
                <w:szCs w:val="20"/>
                <w:u w:val="single"/>
              </w:rPr>
              <w:t>.</w:t>
            </w:r>
            <w:r w:rsidR="0067646B" w:rsidRPr="0067646B">
              <w:rPr>
                <w:rFonts w:ascii="Avenir Light" w:hAnsi="Avenir Light" w:cs="Arial"/>
                <w:i/>
                <w:iCs/>
                <w:color w:val="000000" w:themeColor="text1"/>
                <w:sz w:val="20"/>
                <w:szCs w:val="20"/>
                <w:u w:val="single"/>
              </w:rPr>
              <w:t>**</w:t>
            </w:r>
          </w:p>
        </w:tc>
      </w:tr>
      <w:tr w:rsidR="00F0732A" w:rsidRPr="003A4107" w14:paraId="3F385FE4" w14:textId="77777777" w:rsidTr="56B9A8C7">
        <w:tc>
          <w:tcPr>
            <w:cnfStyle w:val="001000000000" w:firstRow="0" w:lastRow="0" w:firstColumn="1" w:lastColumn="0" w:oddVBand="0" w:evenVBand="0" w:oddHBand="0" w:evenHBand="0" w:firstRowFirstColumn="0" w:firstRowLastColumn="0" w:lastRowFirstColumn="0" w:lastRowLastColumn="0"/>
            <w:tcW w:w="13745" w:type="dxa"/>
            <w:gridSpan w:val="8"/>
          </w:tcPr>
          <w:p w14:paraId="2BDFAE8F" w14:textId="6ABFF0F4" w:rsidR="00F0732A" w:rsidRPr="00E416F5" w:rsidRDefault="00F0732A" w:rsidP="00F0732A">
            <w:pPr>
              <w:rPr>
                <w:rFonts w:ascii="Avenir Light" w:hAnsi="Avenir Light" w:cs="Arial"/>
                <w:sz w:val="20"/>
                <w:szCs w:val="20"/>
              </w:rPr>
            </w:pPr>
            <w:r w:rsidRPr="00E416F5">
              <w:rPr>
                <w:rFonts w:ascii="Avenir Light" w:hAnsi="Avenir Light" w:cs="Arial"/>
                <w:sz w:val="20"/>
                <w:szCs w:val="20"/>
              </w:rPr>
              <w:t>Does organization have a system in place for managing the financial operations following the key principles of transparency?</w:t>
            </w:r>
          </w:p>
        </w:tc>
      </w:tr>
      <w:tr w:rsidR="0087702A" w:rsidRPr="003A4107" w14:paraId="1B532BB8"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D9E6A60" w14:textId="054EF9EF" w:rsidR="0087702A" w:rsidRPr="00AB5992" w:rsidRDefault="0087702A" w:rsidP="0087702A">
            <w:pPr>
              <w:jc w:val="center"/>
              <w:rPr>
                <w:rFonts w:ascii="Avenir Light" w:hAnsi="Avenir Light" w:cs="Arial"/>
                <w:sz w:val="20"/>
                <w:szCs w:val="20"/>
              </w:rPr>
            </w:pPr>
            <w:r w:rsidRPr="003A4107">
              <w:rPr>
                <w:rFonts w:ascii="Avenir Light" w:hAnsi="Avenir Light" w:cs="Arial"/>
                <w:sz w:val="20"/>
                <w:szCs w:val="20"/>
              </w:rPr>
              <w:t>Key Question</w:t>
            </w:r>
          </w:p>
        </w:tc>
        <w:tc>
          <w:tcPr>
            <w:tcW w:w="3686" w:type="dxa"/>
          </w:tcPr>
          <w:p w14:paraId="1163A132" w14:textId="41D7092F" w:rsidR="0087702A" w:rsidRPr="00F96E24" w:rsidRDefault="0087702A"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Sub-Questions</w:t>
            </w:r>
          </w:p>
        </w:tc>
        <w:tc>
          <w:tcPr>
            <w:tcW w:w="4111" w:type="dxa"/>
            <w:gridSpan w:val="4"/>
          </w:tcPr>
          <w:p w14:paraId="362BB71C" w14:textId="7188353A" w:rsidR="0087702A" w:rsidRPr="00AB5992"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Standards</w:t>
            </w:r>
          </w:p>
        </w:tc>
        <w:tc>
          <w:tcPr>
            <w:tcW w:w="1842" w:type="dxa"/>
          </w:tcPr>
          <w:p w14:paraId="461C6CA3" w14:textId="116ED428" w:rsidR="0087702A" w:rsidRPr="00AB5992"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Strength</w:t>
            </w:r>
          </w:p>
        </w:tc>
        <w:tc>
          <w:tcPr>
            <w:tcW w:w="1843" w:type="dxa"/>
          </w:tcPr>
          <w:p w14:paraId="4B807D49" w14:textId="63CDAD2A" w:rsidR="0087702A" w:rsidRPr="00AB5992"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Area of Growth</w:t>
            </w:r>
          </w:p>
        </w:tc>
      </w:tr>
      <w:tr w:rsidR="0087702A" w:rsidRPr="003A4107" w14:paraId="49CB6D49" w14:textId="77777777" w:rsidTr="56B9A8C7">
        <w:tc>
          <w:tcPr>
            <w:cnfStyle w:val="001000000000" w:firstRow="0" w:lastRow="0" w:firstColumn="1" w:lastColumn="0" w:oddVBand="0" w:evenVBand="0" w:oddHBand="0" w:evenHBand="0" w:firstRowFirstColumn="0" w:firstRowLastColumn="0" w:lastRowFirstColumn="0" w:lastRowLastColumn="0"/>
            <w:tcW w:w="2263" w:type="dxa"/>
          </w:tcPr>
          <w:p w14:paraId="65353C79" w14:textId="02A7B9DF" w:rsidR="0087702A" w:rsidRPr="00A40A46" w:rsidRDefault="0087702A" w:rsidP="0087702A">
            <w:pPr>
              <w:pStyle w:val="ListParagraph"/>
              <w:numPr>
                <w:ilvl w:val="0"/>
                <w:numId w:val="29"/>
              </w:numPr>
              <w:rPr>
                <w:rFonts w:ascii="Avenir Light" w:hAnsi="Avenir Light" w:cs="Arial"/>
                <w:sz w:val="20"/>
                <w:szCs w:val="20"/>
              </w:rPr>
            </w:pPr>
            <w:r w:rsidRPr="00A40A46">
              <w:rPr>
                <w:rFonts w:ascii="Avenir Light" w:hAnsi="Avenir Light" w:cs="Arial"/>
                <w:sz w:val="20"/>
                <w:szCs w:val="20"/>
              </w:rPr>
              <w:t>What is the process to ensure accurate financial reporting? (Note that multiple other financial questions are included in FF due diligence processes, so are not included here)</w:t>
            </w:r>
          </w:p>
        </w:tc>
        <w:tc>
          <w:tcPr>
            <w:tcW w:w="3686" w:type="dxa"/>
          </w:tcPr>
          <w:p w14:paraId="465DE1CC" w14:textId="5F55EAE6" w:rsidR="0087702A" w:rsidRPr="00F96E24" w:rsidRDefault="56B9A8C7" w:rsidP="0087702A">
            <w:pPr>
              <w:pStyle w:val="ListParagraph"/>
              <w:numPr>
                <w:ilvl w:val="0"/>
                <w:numId w:val="3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does the organisation manage multiple donors’ funds and keep funding and related expenditures separately identified by donors in the accounting records?</w:t>
            </w:r>
          </w:p>
        </w:tc>
        <w:tc>
          <w:tcPr>
            <w:tcW w:w="4111" w:type="dxa"/>
            <w:gridSpan w:val="4"/>
          </w:tcPr>
          <w:p w14:paraId="7DEACF99" w14:textId="477C0AEB" w:rsidR="0087702A" w:rsidRPr="00A40A46" w:rsidRDefault="0087702A" w:rsidP="0087702A">
            <w:pPr>
              <w:pStyle w:val="ListParagraph"/>
              <w:numPr>
                <w:ilvl w:val="0"/>
                <w:numId w:val="31"/>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A40A46">
              <w:rPr>
                <w:rFonts w:ascii="Avenir Light" w:hAnsi="Avenir Light" w:cs="Arial"/>
                <w:sz w:val="20"/>
                <w:szCs w:val="20"/>
              </w:rPr>
              <w:t>The organization maintains individual accounts for each project, ensuring they are distinct and separate from one another.</w:t>
            </w:r>
          </w:p>
          <w:p w14:paraId="0ADFB02B" w14:textId="3FDE0FE4" w:rsidR="008B3BF5" w:rsidRDefault="008B3BF5" w:rsidP="0087702A">
            <w:pPr>
              <w:pStyle w:val="ListParagraph"/>
              <w:numPr>
                <w:ilvl w:val="0"/>
                <w:numId w:val="31"/>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8B3BF5">
              <w:rPr>
                <w:rFonts w:ascii="Avenir Light" w:hAnsi="Avenir Light" w:cs="Arial"/>
                <w:sz w:val="20"/>
                <w:szCs w:val="20"/>
              </w:rPr>
              <w:t xml:space="preserve">The </w:t>
            </w:r>
            <w:r w:rsidR="00AB0F8D">
              <w:rPr>
                <w:rFonts w:ascii="Avenir Light" w:hAnsi="Avenir Light" w:cs="Arial"/>
                <w:sz w:val="20"/>
                <w:szCs w:val="20"/>
              </w:rPr>
              <w:t xml:space="preserve">cost </w:t>
            </w:r>
            <w:r w:rsidRPr="008B3BF5">
              <w:rPr>
                <w:rFonts w:ascii="Avenir Light" w:hAnsi="Avenir Light" w:cs="Arial"/>
                <w:sz w:val="20"/>
                <w:szCs w:val="20"/>
              </w:rPr>
              <w:t>allocation for projects is performed using an appropriate method, and a documented procedure is followed to assign budgets to each project. This ensures that costs are allocated fairly and that donors are not burdened with unfair charges</w:t>
            </w:r>
            <w:r>
              <w:rPr>
                <w:rFonts w:ascii="Avenir Light" w:hAnsi="Avenir Light" w:cs="Arial"/>
                <w:sz w:val="20"/>
                <w:szCs w:val="20"/>
              </w:rPr>
              <w:t>.</w:t>
            </w:r>
          </w:p>
          <w:p w14:paraId="4E8A97AF" w14:textId="131795EF" w:rsidR="0087702A" w:rsidRDefault="0087702A" w:rsidP="0087702A">
            <w:pPr>
              <w:pStyle w:val="ListParagraph"/>
              <w:numPr>
                <w:ilvl w:val="0"/>
                <w:numId w:val="31"/>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A40A46">
              <w:rPr>
                <w:rFonts w:ascii="Avenir Light" w:hAnsi="Avenir Light" w:cs="Arial"/>
                <w:sz w:val="20"/>
                <w:szCs w:val="20"/>
              </w:rPr>
              <w:t>The organization regularly reviews the spending patterns of each project on a quarterly or semi-annual basis and takes necessary corrective actions when required</w:t>
            </w:r>
          </w:p>
          <w:p w14:paraId="1AAC21E8" w14:textId="1DEE4C51" w:rsidR="0087702A" w:rsidRPr="00A40A46" w:rsidRDefault="0087702A" w:rsidP="0087702A">
            <w:pPr>
              <w:pStyle w:val="ListParagraph"/>
              <w:numPr>
                <w:ilvl w:val="0"/>
                <w:numId w:val="31"/>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A40A46">
              <w:rPr>
                <w:rFonts w:ascii="Avenir Light" w:hAnsi="Avenir Light" w:cs="Arial"/>
                <w:sz w:val="20"/>
                <w:szCs w:val="20"/>
              </w:rPr>
              <w:t>The organization maintains regular communication with its funders, highlighting the importance of institutional funding and providing updates on activities with consideration of the organization's total operational expenses.</w:t>
            </w:r>
          </w:p>
        </w:tc>
        <w:tc>
          <w:tcPr>
            <w:tcW w:w="1842" w:type="dxa"/>
          </w:tcPr>
          <w:p w14:paraId="589D901B" w14:textId="7777777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3" w:type="dxa"/>
          </w:tcPr>
          <w:p w14:paraId="2FAE38F2" w14:textId="7777777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D70BE2" w:rsidRPr="003A4107" w14:paraId="7EE25C8B"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gridSpan w:val="2"/>
          </w:tcPr>
          <w:p w14:paraId="51CD6D19" w14:textId="61C75810" w:rsidR="00D70BE2" w:rsidRPr="00E416F5" w:rsidRDefault="00D70BE2" w:rsidP="00D70BE2">
            <w:pPr>
              <w:pStyle w:val="ListParagraph"/>
              <w:ind w:left="360"/>
              <w:jc w:val="center"/>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7796" w:type="dxa"/>
            <w:gridSpan w:val="6"/>
          </w:tcPr>
          <w:p w14:paraId="095E39F7" w14:textId="50686698" w:rsidR="00D70BE2" w:rsidRPr="00AB5992" w:rsidRDefault="00D70BE2" w:rsidP="00D70BE2">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87702A" w:rsidRPr="003A4107" w14:paraId="2B4B3F2E" w14:textId="77777777" w:rsidTr="56B9A8C7">
        <w:tc>
          <w:tcPr>
            <w:cnfStyle w:val="001000000000" w:firstRow="0" w:lastRow="0" w:firstColumn="1" w:lastColumn="0" w:oddVBand="0" w:evenVBand="0" w:oddHBand="0" w:evenHBand="0" w:firstRowFirstColumn="0" w:firstRowLastColumn="0" w:lastRowFirstColumn="0" w:lastRowLastColumn="0"/>
            <w:tcW w:w="5949" w:type="dxa"/>
            <w:gridSpan w:val="2"/>
          </w:tcPr>
          <w:p w14:paraId="0F243006" w14:textId="77777777" w:rsidR="0087702A" w:rsidRDefault="0087702A" w:rsidP="0087702A">
            <w:pPr>
              <w:pStyle w:val="ListParagraph"/>
              <w:ind w:left="360"/>
              <w:jc w:val="both"/>
              <w:rPr>
                <w:rFonts w:ascii="Avenir Light" w:hAnsi="Avenir Light" w:cs="Arial"/>
                <w:sz w:val="20"/>
                <w:szCs w:val="20"/>
              </w:rPr>
            </w:pPr>
          </w:p>
          <w:p w14:paraId="5DE88C3D" w14:textId="77777777" w:rsidR="00D70BE2" w:rsidRDefault="00D70BE2" w:rsidP="0087702A">
            <w:pPr>
              <w:pStyle w:val="ListParagraph"/>
              <w:ind w:left="360"/>
              <w:jc w:val="both"/>
              <w:rPr>
                <w:rFonts w:ascii="Avenir Light" w:hAnsi="Avenir Light" w:cs="Arial"/>
                <w:sz w:val="20"/>
                <w:szCs w:val="20"/>
              </w:rPr>
            </w:pPr>
          </w:p>
          <w:p w14:paraId="1522FE80" w14:textId="77777777" w:rsidR="00D70BE2" w:rsidRDefault="00D70BE2" w:rsidP="0087702A">
            <w:pPr>
              <w:pStyle w:val="ListParagraph"/>
              <w:ind w:left="360"/>
              <w:jc w:val="both"/>
              <w:rPr>
                <w:rFonts w:ascii="Avenir Light" w:hAnsi="Avenir Light" w:cs="Arial"/>
                <w:sz w:val="20"/>
                <w:szCs w:val="20"/>
              </w:rPr>
            </w:pPr>
          </w:p>
          <w:p w14:paraId="252605B6" w14:textId="77777777" w:rsidR="00D70BE2" w:rsidRDefault="00D70BE2" w:rsidP="0087702A">
            <w:pPr>
              <w:pStyle w:val="ListParagraph"/>
              <w:ind w:left="360"/>
              <w:jc w:val="both"/>
              <w:rPr>
                <w:rFonts w:ascii="Avenir Light" w:hAnsi="Avenir Light" w:cs="Arial"/>
                <w:sz w:val="20"/>
                <w:szCs w:val="20"/>
              </w:rPr>
            </w:pPr>
          </w:p>
          <w:p w14:paraId="22CC4202" w14:textId="77777777" w:rsidR="00D70BE2" w:rsidRDefault="00D70BE2" w:rsidP="0087702A">
            <w:pPr>
              <w:pStyle w:val="ListParagraph"/>
              <w:ind w:left="360"/>
              <w:jc w:val="both"/>
              <w:rPr>
                <w:rFonts w:ascii="Avenir Light" w:hAnsi="Avenir Light" w:cs="Arial"/>
                <w:sz w:val="20"/>
                <w:szCs w:val="20"/>
              </w:rPr>
            </w:pPr>
          </w:p>
          <w:p w14:paraId="64B03B43" w14:textId="77777777" w:rsidR="00D70BE2" w:rsidRDefault="00D70BE2" w:rsidP="0087702A">
            <w:pPr>
              <w:pStyle w:val="ListParagraph"/>
              <w:ind w:left="360"/>
              <w:jc w:val="both"/>
              <w:rPr>
                <w:rFonts w:ascii="Avenir Light" w:hAnsi="Avenir Light" w:cs="Arial"/>
                <w:sz w:val="20"/>
                <w:szCs w:val="20"/>
              </w:rPr>
            </w:pPr>
          </w:p>
          <w:p w14:paraId="3A017EBB" w14:textId="77777777" w:rsidR="00D70BE2" w:rsidRPr="00F96E24" w:rsidRDefault="00D70BE2" w:rsidP="0087702A">
            <w:pPr>
              <w:pStyle w:val="ListParagraph"/>
              <w:ind w:left="360"/>
              <w:jc w:val="both"/>
              <w:rPr>
                <w:rFonts w:ascii="Avenir Light" w:hAnsi="Avenir Light" w:cs="Arial"/>
                <w:sz w:val="20"/>
                <w:szCs w:val="20"/>
              </w:rPr>
            </w:pPr>
          </w:p>
        </w:tc>
        <w:tc>
          <w:tcPr>
            <w:tcW w:w="7796" w:type="dxa"/>
            <w:gridSpan w:val="6"/>
          </w:tcPr>
          <w:p w14:paraId="0E213718" w14:textId="7777777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3A4107" w14:paraId="56CD8FF8"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45" w:type="dxa"/>
            <w:gridSpan w:val="8"/>
          </w:tcPr>
          <w:p w14:paraId="1A415103" w14:textId="35198C78" w:rsidR="0087702A" w:rsidRPr="00AB5992" w:rsidRDefault="0087702A" w:rsidP="0087702A">
            <w:pPr>
              <w:jc w:val="center"/>
              <w:rPr>
                <w:rFonts w:ascii="Avenir Light" w:hAnsi="Avenir Light" w:cs="Arial"/>
                <w:sz w:val="20"/>
                <w:szCs w:val="20"/>
              </w:rPr>
            </w:pPr>
            <w:r w:rsidRPr="0087702A">
              <w:rPr>
                <w:rFonts w:ascii="Avenir Light" w:hAnsi="Avenir Light" w:cs="Arial"/>
                <w:sz w:val="20"/>
                <w:szCs w:val="20"/>
              </w:rPr>
              <w:t>Overall Score (Rate in between 1 to 10 where 1 is the lowest and 10 is the highest)</w:t>
            </w:r>
          </w:p>
        </w:tc>
      </w:tr>
      <w:tr w:rsidR="00BE6180" w:rsidRPr="003A4107" w14:paraId="66475B3B" w14:textId="77777777" w:rsidTr="56B9A8C7">
        <w:tc>
          <w:tcPr>
            <w:cnfStyle w:val="001000000000" w:firstRow="0" w:lastRow="0" w:firstColumn="1" w:lastColumn="0" w:oddVBand="0" w:evenVBand="0" w:oddHBand="0" w:evenHBand="0" w:firstRowFirstColumn="0" w:firstRowLastColumn="0" w:lastRowFirstColumn="0" w:lastRowLastColumn="0"/>
            <w:tcW w:w="2263" w:type="dxa"/>
          </w:tcPr>
          <w:p w14:paraId="504019DD" w14:textId="714ED0DC"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3686" w:type="dxa"/>
          </w:tcPr>
          <w:p w14:paraId="36EE8BD2"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462D04E2" w14:textId="77AF76E3" w:rsidR="00BE6180" w:rsidRPr="00E416F5" w:rsidRDefault="00BE6180" w:rsidP="00BE618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4111" w:type="dxa"/>
            <w:gridSpan w:val="4"/>
          </w:tcPr>
          <w:p w14:paraId="1D3A95D8"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48212486" w14:textId="2170E31E"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1842" w:type="dxa"/>
          </w:tcPr>
          <w:p w14:paraId="7A53710A"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3A82FB07" w14:textId="02C5CB19"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1843" w:type="dxa"/>
          </w:tcPr>
          <w:p w14:paraId="4DE506EC" w14:textId="15ACD6A1" w:rsidR="00BE6180" w:rsidRPr="00AB5992" w:rsidRDefault="00970E7C"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Pr>
                <w:rFonts w:ascii="Avenir Light" w:hAnsi="Avenir Light" w:cs="Arial"/>
                <w:b/>
                <w:bCs/>
                <w:sz w:val="20"/>
                <w:szCs w:val="20"/>
              </w:rPr>
              <w:t>Remarks (if any)</w:t>
            </w:r>
          </w:p>
        </w:tc>
      </w:tr>
      <w:tr w:rsidR="0087702A" w:rsidRPr="003A4107" w14:paraId="5F8426BD"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056C544" w14:textId="3F92EA89" w:rsidR="0087702A" w:rsidRPr="00E416F5" w:rsidRDefault="0087702A" w:rsidP="0087702A">
            <w:pPr>
              <w:jc w:val="center"/>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3686" w:type="dxa"/>
          </w:tcPr>
          <w:p w14:paraId="3BDA84EA" w14:textId="023C63C3" w:rsidR="0087702A" w:rsidRPr="00E416F5" w:rsidRDefault="0087702A"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4111" w:type="dxa"/>
            <w:gridSpan w:val="4"/>
          </w:tcPr>
          <w:p w14:paraId="4929DC39" w14:textId="61CBE915" w:rsidR="0087702A" w:rsidRPr="00E416F5"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1842" w:type="dxa"/>
          </w:tcPr>
          <w:p w14:paraId="65F26107" w14:textId="66B9C224" w:rsidR="0087702A" w:rsidRPr="00E416F5"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843" w:type="dxa"/>
          </w:tcPr>
          <w:p w14:paraId="1E814015" w14:textId="77777777" w:rsidR="0087702A" w:rsidRPr="00AB5992"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7702A" w:rsidRPr="003A4107" w14:paraId="36AED41B" w14:textId="77777777" w:rsidTr="56B9A8C7">
        <w:tc>
          <w:tcPr>
            <w:cnfStyle w:val="001000000000" w:firstRow="0" w:lastRow="0" w:firstColumn="1" w:lastColumn="0" w:oddVBand="0" w:evenVBand="0" w:oddHBand="0" w:evenHBand="0" w:firstRowFirstColumn="0" w:firstRowLastColumn="0" w:lastRowFirstColumn="0" w:lastRowLastColumn="0"/>
            <w:tcW w:w="2263" w:type="dxa"/>
          </w:tcPr>
          <w:p w14:paraId="07F31455" w14:textId="77777777" w:rsidR="0087702A" w:rsidRDefault="0087702A" w:rsidP="0087702A">
            <w:pPr>
              <w:jc w:val="center"/>
              <w:rPr>
                <w:rFonts w:ascii="Avenir Light" w:hAnsi="Avenir Light" w:cs="Arial"/>
                <w:sz w:val="20"/>
                <w:szCs w:val="20"/>
              </w:rPr>
            </w:pPr>
          </w:p>
          <w:p w14:paraId="5C48B9B1" w14:textId="77777777" w:rsidR="00D70BE2" w:rsidRDefault="00D70BE2" w:rsidP="0087702A">
            <w:pPr>
              <w:jc w:val="center"/>
              <w:rPr>
                <w:rFonts w:ascii="Avenir Light" w:hAnsi="Avenir Light" w:cs="Arial"/>
                <w:sz w:val="20"/>
                <w:szCs w:val="20"/>
              </w:rPr>
            </w:pPr>
          </w:p>
          <w:p w14:paraId="7E7F0A0A" w14:textId="77777777" w:rsidR="00D70BE2" w:rsidRDefault="00D70BE2" w:rsidP="0087702A">
            <w:pPr>
              <w:jc w:val="center"/>
              <w:rPr>
                <w:rFonts w:ascii="Avenir Light" w:hAnsi="Avenir Light" w:cs="Arial"/>
                <w:sz w:val="20"/>
                <w:szCs w:val="20"/>
              </w:rPr>
            </w:pPr>
          </w:p>
          <w:p w14:paraId="26217AE0" w14:textId="77777777" w:rsidR="00D70BE2" w:rsidRDefault="00D70BE2" w:rsidP="0087702A">
            <w:pPr>
              <w:jc w:val="center"/>
              <w:rPr>
                <w:rFonts w:ascii="Avenir Light" w:hAnsi="Avenir Light" w:cs="Arial"/>
                <w:sz w:val="20"/>
                <w:szCs w:val="20"/>
              </w:rPr>
            </w:pPr>
          </w:p>
          <w:p w14:paraId="06EA954F" w14:textId="77777777" w:rsidR="00D70BE2" w:rsidRDefault="00D70BE2" w:rsidP="0087702A">
            <w:pPr>
              <w:jc w:val="center"/>
              <w:rPr>
                <w:rFonts w:ascii="Avenir Light" w:hAnsi="Avenir Light" w:cs="Arial"/>
                <w:sz w:val="20"/>
                <w:szCs w:val="20"/>
              </w:rPr>
            </w:pPr>
          </w:p>
          <w:p w14:paraId="62CBD672" w14:textId="77777777" w:rsidR="00D70BE2" w:rsidRDefault="00D70BE2" w:rsidP="0087702A">
            <w:pPr>
              <w:jc w:val="center"/>
              <w:rPr>
                <w:rFonts w:ascii="Avenir Light" w:hAnsi="Avenir Light" w:cs="Arial"/>
                <w:sz w:val="20"/>
                <w:szCs w:val="20"/>
              </w:rPr>
            </w:pPr>
          </w:p>
          <w:p w14:paraId="6AA5D07E" w14:textId="77777777" w:rsidR="00D70BE2" w:rsidRDefault="00D70BE2" w:rsidP="0087702A">
            <w:pPr>
              <w:jc w:val="center"/>
              <w:rPr>
                <w:rFonts w:ascii="Avenir Light" w:hAnsi="Avenir Light" w:cs="Arial"/>
                <w:sz w:val="20"/>
                <w:szCs w:val="20"/>
              </w:rPr>
            </w:pPr>
          </w:p>
        </w:tc>
        <w:tc>
          <w:tcPr>
            <w:tcW w:w="3686" w:type="dxa"/>
          </w:tcPr>
          <w:p w14:paraId="763C556D" w14:textId="77777777" w:rsidR="0087702A" w:rsidRPr="00F96E24" w:rsidRDefault="0087702A" w:rsidP="0087702A">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4111" w:type="dxa"/>
            <w:gridSpan w:val="4"/>
          </w:tcPr>
          <w:p w14:paraId="03A626C5" w14:textId="7777777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2" w:type="dxa"/>
          </w:tcPr>
          <w:p w14:paraId="182A03E6" w14:textId="7777777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843" w:type="dxa"/>
          </w:tcPr>
          <w:p w14:paraId="1EE4481A" w14:textId="77777777" w:rsidR="0087702A" w:rsidRPr="00AB5992"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bl>
    <w:p w14:paraId="46B1A8A8" w14:textId="77777777" w:rsidR="00AB5992" w:rsidRDefault="00AB5992" w:rsidP="008A2785">
      <w:pPr>
        <w:pStyle w:val="ListParagraph"/>
        <w:ind w:left="360"/>
        <w:rPr>
          <w:rFonts w:ascii="Avenir Light" w:hAnsi="Avenir Light" w:cs="Arial"/>
          <w:sz w:val="20"/>
          <w:szCs w:val="20"/>
        </w:rPr>
      </w:pPr>
    </w:p>
    <w:p w14:paraId="5924CA60" w14:textId="77777777" w:rsidR="0067646B" w:rsidRDefault="0067646B" w:rsidP="008A2785">
      <w:pPr>
        <w:pStyle w:val="ListParagraph"/>
        <w:ind w:left="360"/>
        <w:rPr>
          <w:rFonts w:ascii="Avenir Light" w:hAnsi="Avenir Light" w:cs="Arial"/>
          <w:sz w:val="20"/>
          <w:szCs w:val="20"/>
        </w:rPr>
      </w:pPr>
    </w:p>
    <w:p w14:paraId="5E132BF8" w14:textId="77777777" w:rsidR="0067646B" w:rsidRDefault="0067646B" w:rsidP="008A2785">
      <w:pPr>
        <w:pStyle w:val="ListParagraph"/>
        <w:ind w:left="360"/>
        <w:rPr>
          <w:rFonts w:ascii="Avenir Light" w:hAnsi="Avenir Light" w:cs="Arial"/>
          <w:sz w:val="20"/>
          <w:szCs w:val="20"/>
        </w:rPr>
      </w:pPr>
    </w:p>
    <w:p w14:paraId="0109C2F7" w14:textId="77777777" w:rsidR="0067646B" w:rsidRDefault="0067646B" w:rsidP="008A2785">
      <w:pPr>
        <w:pStyle w:val="ListParagraph"/>
        <w:ind w:left="360"/>
        <w:rPr>
          <w:rFonts w:ascii="Avenir Light" w:hAnsi="Avenir Light" w:cs="Arial"/>
          <w:sz w:val="20"/>
          <w:szCs w:val="20"/>
        </w:rPr>
      </w:pPr>
    </w:p>
    <w:p w14:paraId="22427822" w14:textId="77777777" w:rsidR="0067646B" w:rsidRDefault="0067646B" w:rsidP="008A2785">
      <w:pPr>
        <w:pStyle w:val="ListParagraph"/>
        <w:ind w:left="360"/>
        <w:rPr>
          <w:rFonts w:ascii="Avenir Light" w:hAnsi="Avenir Light" w:cs="Arial"/>
          <w:sz w:val="20"/>
          <w:szCs w:val="20"/>
        </w:rPr>
      </w:pPr>
    </w:p>
    <w:p w14:paraId="188FEB08" w14:textId="77777777" w:rsidR="0067646B" w:rsidRDefault="0067646B" w:rsidP="008A2785">
      <w:pPr>
        <w:pStyle w:val="ListParagraph"/>
        <w:ind w:left="360"/>
        <w:rPr>
          <w:rFonts w:ascii="Avenir Light" w:hAnsi="Avenir Light" w:cs="Arial"/>
          <w:sz w:val="20"/>
          <w:szCs w:val="20"/>
        </w:rPr>
      </w:pPr>
    </w:p>
    <w:p w14:paraId="07E0ADC7" w14:textId="77777777" w:rsidR="00481F3F" w:rsidRDefault="00481F3F" w:rsidP="008A2785">
      <w:pPr>
        <w:pStyle w:val="ListParagraph"/>
        <w:ind w:left="360"/>
        <w:rPr>
          <w:rFonts w:ascii="Avenir Light" w:hAnsi="Avenir Light" w:cs="Arial"/>
          <w:sz w:val="20"/>
          <w:szCs w:val="20"/>
        </w:rPr>
      </w:pPr>
    </w:p>
    <w:p w14:paraId="6E5B5C21" w14:textId="77777777" w:rsidR="00481F3F" w:rsidRDefault="00481F3F" w:rsidP="008A2785">
      <w:pPr>
        <w:pStyle w:val="ListParagraph"/>
        <w:ind w:left="360"/>
        <w:rPr>
          <w:rFonts w:ascii="Avenir Light" w:hAnsi="Avenir Light" w:cs="Arial"/>
          <w:sz w:val="20"/>
          <w:szCs w:val="20"/>
        </w:rPr>
      </w:pPr>
    </w:p>
    <w:p w14:paraId="543B316E" w14:textId="77777777" w:rsidR="00481F3F" w:rsidRDefault="00481F3F" w:rsidP="008A2785">
      <w:pPr>
        <w:pStyle w:val="ListParagraph"/>
        <w:ind w:left="360"/>
        <w:rPr>
          <w:rFonts w:ascii="Avenir Light" w:hAnsi="Avenir Light" w:cs="Arial"/>
          <w:sz w:val="20"/>
          <w:szCs w:val="20"/>
        </w:rPr>
      </w:pPr>
    </w:p>
    <w:p w14:paraId="35E6AF53" w14:textId="77777777" w:rsidR="00481F3F" w:rsidRDefault="00481F3F" w:rsidP="008A2785">
      <w:pPr>
        <w:pStyle w:val="ListParagraph"/>
        <w:ind w:left="360"/>
        <w:rPr>
          <w:rFonts w:ascii="Avenir Light" w:hAnsi="Avenir Light" w:cs="Arial"/>
          <w:sz w:val="20"/>
          <w:szCs w:val="20"/>
        </w:rPr>
      </w:pPr>
    </w:p>
    <w:p w14:paraId="64CA621E" w14:textId="77777777" w:rsidR="00481F3F" w:rsidRDefault="00481F3F" w:rsidP="008A2785">
      <w:pPr>
        <w:pStyle w:val="ListParagraph"/>
        <w:ind w:left="360"/>
        <w:rPr>
          <w:rFonts w:ascii="Avenir Light" w:hAnsi="Avenir Light" w:cs="Arial"/>
          <w:sz w:val="20"/>
          <w:szCs w:val="20"/>
        </w:rPr>
      </w:pPr>
    </w:p>
    <w:p w14:paraId="33111CEE" w14:textId="77777777" w:rsidR="00481F3F" w:rsidRDefault="00481F3F" w:rsidP="008A2785">
      <w:pPr>
        <w:pStyle w:val="ListParagraph"/>
        <w:ind w:left="360"/>
        <w:rPr>
          <w:rFonts w:ascii="Avenir Light" w:hAnsi="Avenir Light" w:cs="Arial"/>
          <w:sz w:val="20"/>
          <w:szCs w:val="20"/>
        </w:rPr>
      </w:pPr>
    </w:p>
    <w:p w14:paraId="4D264EBF" w14:textId="77777777" w:rsidR="00481F3F" w:rsidRDefault="00481F3F" w:rsidP="008A2785">
      <w:pPr>
        <w:pStyle w:val="ListParagraph"/>
        <w:ind w:left="360"/>
        <w:rPr>
          <w:rFonts w:ascii="Avenir Light" w:hAnsi="Avenir Light" w:cs="Arial"/>
          <w:sz w:val="20"/>
          <w:szCs w:val="20"/>
        </w:rPr>
      </w:pPr>
    </w:p>
    <w:p w14:paraId="4BDD036C" w14:textId="77777777" w:rsidR="005A3CA3" w:rsidRDefault="005A3CA3" w:rsidP="008A2785">
      <w:pPr>
        <w:pStyle w:val="ListParagraph"/>
        <w:ind w:left="360"/>
        <w:rPr>
          <w:rFonts w:ascii="Avenir Light" w:hAnsi="Avenir Light" w:cs="Arial"/>
          <w:sz w:val="20"/>
          <w:szCs w:val="20"/>
        </w:rPr>
      </w:pPr>
    </w:p>
    <w:p w14:paraId="786677C6" w14:textId="57987E6C" w:rsidR="00A40A46" w:rsidRDefault="005A3CA3" w:rsidP="005A3CA3">
      <w:pPr>
        <w:rPr>
          <w:rFonts w:ascii="Avenir Light" w:hAnsi="Avenir Light" w:cs="Arial"/>
          <w:b/>
          <w:bCs/>
          <w:sz w:val="32"/>
          <w:szCs w:val="32"/>
          <w:u w:val="single"/>
        </w:rPr>
      </w:pPr>
      <w:r w:rsidRPr="005A3CA3">
        <w:rPr>
          <w:rFonts w:ascii="Avenir Light" w:hAnsi="Avenir Light" w:cs="Arial"/>
          <w:b/>
          <w:bCs/>
          <w:sz w:val="32"/>
          <w:szCs w:val="32"/>
          <w:u w:val="single"/>
        </w:rPr>
        <w:lastRenderedPageBreak/>
        <w:t>Theme 3: Organizational Structure and Sustainability</w:t>
      </w:r>
    </w:p>
    <w:p w14:paraId="39841F86" w14:textId="77777777" w:rsidR="005A3CA3" w:rsidRPr="005A3CA3" w:rsidRDefault="005A3CA3" w:rsidP="005A3CA3">
      <w:pPr>
        <w:rPr>
          <w:rFonts w:ascii="Avenir Light" w:hAnsi="Avenir Light" w:cs="Arial"/>
          <w:b/>
          <w:bCs/>
          <w:sz w:val="32"/>
          <w:szCs w:val="32"/>
          <w:u w:val="single"/>
        </w:rPr>
      </w:pPr>
    </w:p>
    <w:tbl>
      <w:tblPr>
        <w:tblStyle w:val="GridTable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67"/>
        <w:gridCol w:w="393"/>
        <w:gridCol w:w="2410"/>
        <w:gridCol w:w="142"/>
        <w:gridCol w:w="141"/>
        <w:gridCol w:w="1174"/>
        <w:gridCol w:w="1657"/>
        <w:gridCol w:w="1916"/>
      </w:tblGrid>
      <w:tr w:rsidR="00A40A46" w:rsidRPr="003A4107" w14:paraId="4C2C4B82" w14:textId="77777777" w:rsidTr="56B9A8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Borders>
              <w:top w:val="none" w:sz="0" w:space="0" w:color="auto"/>
              <w:left w:val="none" w:sz="0" w:space="0" w:color="auto"/>
              <w:bottom w:val="none" w:sz="0" w:space="0" w:color="auto"/>
              <w:right w:val="none" w:sz="0" w:space="0" w:color="auto"/>
            </w:tcBorders>
          </w:tcPr>
          <w:p w14:paraId="074A65B3" w14:textId="3339B1F9" w:rsidR="00A40A46" w:rsidRPr="00E416F5" w:rsidRDefault="00A40A46" w:rsidP="007D01C0">
            <w:pPr>
              <w:rPr>
                <w:rFonts w:ascii="Avenir Light" w:hAnsi="Avenir Light" w:cs="Arial"/>
                <w:sz w:val="20"/>
                <w:szCs w:val="20"/>
              </w:rPr>
            </w:pPr>
            <w:r w:rsidRPr="00E416F5">
              <w:rPr>
                <w:rFonts w:ascii="Avenir Light" w:hAnsi="Avenir Light" w:cs="Arial"/>
                <w:sz w:val="20"/>
                <w:szCs w:val="20"/>
              </w:rPr>
              <w:t>Theme</w:t>
            </w:r>
            <w:r w:rsidR="005A3CA3" w:rsidRPr="00E416F5">
              <w:rPr>
                <w:rFonts w:ascii="Avenir Light" w:hAnsi="Avenir Light" w:cs="Arial"/>
                <w:sz w:val="20"/>
                <w:szCs w:val="20"/>
              </w:rPr>
              <w:t xml:space="preserve"> 3</w:t>
            </w:r>
            <w:r w:rsidRPr="00E416F5">
              <w:rPr>
                <w:rFonts w:ascii="Avenir Light" w:hAnsi="Avenir Light" w:cs="Arial"/>
                <w:sz w:val="20"/>
                <w:szCs w:val="20"/>
              </w:rPr>
              <w:t>: Organizational Structure and Sustainability</w:t>
            </w:r>
          </w:p>
        </w:tc>
      </w:tr>
      <w:tr w:rsidR="00A40A46" w:rsidRPr="003A4107" w14:paraId="3B35CEF7"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Pr>
          <w:p w14:paraId="5A599F01" w14:textId="5D9E0D74" w:rsidR="00A40A46" w:rsidRPr="00E416F5" w:rsidRDefault="00A40A46" w:rsidP="007D01C0">
            <w:pPr>
              <w:rPr>
                <w:rFonts w:ascii="Avenir Light" w:hAnsi="Avenir Light" w:cs="Arial"/>
                <w:sz w:val="20"/>
                <w:szCs w:val="20"/>
              </w:rPr>
            </w:pPr>
            <w:r w:rsidRPr="00E416F5">
              <w:rPr>
                <w:rFonts w:ascii="Avenir Light" w:hAnsi="Avenir Light" w:cs="Arial"/>
                <w:sz w:val="20"/>
                <w:szCs w:val="20"/>
              </w:rPr>
              <w:t>Dimension 3.1: Governance</w:t>
            </w:r>
            <w:r w:rsidR="00066E4D" w:rsidRPr="00E416F5">
              <w:rPr>
                <w:rFonts w:ascii="Avenir Light" w:hAnsi="Avenir Light" w:cs="Arial"/>
                <w:sz w:val="20"/>
                <w:szCs w:val="20"/>
              </w:rPr>
              <w:t xml:space="preserve"> </w:t>
            </w:r>
            <w:r w:rsidR="00066E4D" w:rsidRPr="00E416F5">
              <w:rPr>
                <w:rFonts w:ascii="Avenir Light" w:hAnsi="Avenir Light" w:cs="Arial"/>
                <w:i/>
                <w:iCs/>
                <w:color w:val="FF0000"/>
                <w:sz w:val="20"/>
                <w:szCs w:val="20"/>
                <w:u w:val="single"/>
              </w:rPr>
              <w:t>(Before proceeding with this section, please incorporate any additional information from the Due Diligence Document of the Organization to complete the discussion)</w:t>
            </w:r>
            <w:r w:rsidR="00066E4D" w:rsidRPr="0067646B">
              <w:rPr>
                <w:rFonts w:ascii="Avenir Light" w:hAnsi="Avenir Light" w:cs="Arial"/>
                <w:i/>
                <w:iCs/>
                <w:color w:val="000000" w:themeColor="text1"/>
                <w:sz w:val="20"/>
                <w:szCs w:val="20"/>
                <w:u w:val="single"/>
              </w:rPr>
              <w:t>.</w:t>
            </w:r>
            <w:r w:rsidR="0067646B" w:rsidRPr="0067646B">
              <w:rPr>
                <w:rFonts w:ascii="Avenir Light" w:hAnsi="Avenir Light" w:cs="Arial"/>
                <w:i/>
                <w:iCs/>
                <w:color w:val="000000" w:themeColor="text1"/>
                <w:sz w:val="20"/>
                <w:szCs w:val="20"/>
                <w:u w:val="single"/>
              </w:rPr>
              <w:t>**</w:t>
            </w:r>
          </w:p>
        </w:tc>
      </w:tr>
      <w:tr w:rsidR="00A40A46" w:rsidRPr="003A4107" w14:paraId="4D232589" w14:textId="77777777" w:rsidTr="56B9A8C7">
        <w:trPr>
          <w:trHeight w:val="313"/>
        </w:trPr>
        <w:tc>
          <w:tcPr>
            <w:cnfStyle w:val="001000000000" w:firstRow="0" w:lastRow="0" w:firstColumn="1" w:lastColumn="0" w:oddVBand="0" w:evenVBand="0" w:oddHBand="0" w:evenHBand="0" w:firstRowFirstColumn="0" w:firstRowLastColumn="0" w:lastRowFirstColumn="0" w:lastRowLastColumn="0"/>
            <w:tcW w:w="13814" w:type="dxa"/>
            <w:gridSpan w:val="9"/>
          </w:tcPr>
          <w:p w14:paraId="1A51BF43" w14:textId="00091B7C" w:rsidR="00A40A46" w:rsidRPr="00E416F5" w:rsidRDefault="00EB76C7" w:rsidP="00A40A46">
            <w:pPr>
              <w:rPr>
                <w:rFonts w:ascii="Avenir Light" w:hAnsi="Avenir Light" w:cs="Arial"/>
                <w:sz w:val="20"/>
                <w:szCs w:val="20"/>
              </w:rPr>
            </w:pPr>
            <w:r w:rsidRPr="00E416F5">
              <w:rPr>
                <w:rFonts w:ascii="Avenir Light" w:hAnsi="Avenir Light" w:cs="Arial"/>
                <w:sz w:val="20"/>
                <w:szCs w:val="20"/>
              </w:rPr>
              <w:t>Does the organization have well-established governance and administrative structures in place, making it a transparent and sustainable institution?</w:t>
            </w:r>
          </w:p>
        </w:tc>
      </w:tr>
      <w:tr w:rsidR="00A40A46" w:rsidRPr="003A4107" w14:paraId="219B5677"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5863DB73" w14:textId="77777777" w:rsidR="00A40A46" w:rsidRPr="003A4107" w:rsidRDefault="00A40A46" w:rsidP="007D01C0">
            <w:pPr>
              <w:jc w:val="center"/>
              <w:rPr>
                <w:rFonts w:ascii="Avenir Light" w:hAnsi="Avenir Light" w:cs="Arial"/>
                <w:b w:val="0"/>
                <w:bCs w:val="0"/>
                <w:sz w:val="20"/>
                <w:szCs w:val="20"/>
              </w:rPr>
            </w:pPr>
            <w:r w:rsidRPr="003A4107">
              <w:rPr>
                <w:rFonts w:ascii="Avenir Light" w:hAnsi="Avenir Light" w:cs="Arial"/>
                <w:sz w:val="20"/>
                <w:szCs w:val="20"/>
              </w:rPr>
              <w:t>Key Question</w:t>
            </w:r>
          </w:p>
        </w:tc>
        <w:tc>
          <w:tcPr>
            <w:tcW w:w="2867" w:type="dxa"/>
          </w:tcPr>
          <w:p w14:paraId="09E6AD16" w14:textId="77777777" w:rsidR="00A40A46" w:rsidRPr="003A4107" w:rsidRDefault="00A40A46"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Sub-Questions</w:t>
            </w:r>
          </w:p>
        </w:tc>
        <w:tc>
          <w:tcPr>
            <w:tcW w:w="4260" w:type="dxa"/>
            <w:gridSpan w:val="5"/>
          </w:tcPr>
          <w:p w14:paraId="718AE474" w14:textId="77777777" w:rsidR="00A40A46" w:rsidRPr="003A4107" w:rsidRDefault="00A40A46"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Standards</w:t>
            </w:r>
          </w:p>
        </w:tc>
        <w:tc>
          <w:tcPr>
            <w:tcW w:w="1657" w:type="dxa"/>
          </w:tcPr>
          <w:p w14:paraId="786B3092" w14:textId="77777777" w:rsidR="00A40A46" w:rsidRPr="003A4107" w:rsidRDefault="00A40A46"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Strength</w:t>
            </w:r>
          </w:p>
        </w:tc>
        <w:tc>
          <w:tcPr>
            <w:tcW w:w="1916" w:type="dxa"/>
          </w:tcPr>
          <w:p w14:paraId="43334999" w14:textId="77777777" w:rsidR="00A40A46" w:rsidRPr="003A4107" w:rsidRDefault="00A40A46"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3A4107">
              <w:rPr>
                <w:rFonts w:ascii="Avenir Light" w:hAnsi="Avenir Light" w:cs="Arial"/>
                <w:b/>
                <w:bCs/>
                <w:sz w:val="20"/>
                <w:szCs w:val="20"/>
              </w:rPr>
              <w:t>Area of Growth</w:t>
            </w:r>
          </w:p>
        </w:tc>
      </w:tr>
      <w:tr w:rsidR="007318D5" w:rsidRPr="00A40A46" w14:paraId="4954CCD2"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val="restart"/>
          </w:tcPr>
          <w:p w14:paraId="20439BA9" w14:textId="262B3EE5" w:rsidR="007318D5" w:rsidRPr="007318D5" w:rsidRDefault="007318D5" w:rsidP="007318D5">
            <w:pPr>
              <w:pStyle w:val="ListParagraph"/>
              <w:numPr>
                <w:ilvl w:val="0"/>
                <w:numId w:val="33"/>
              </w:numPr>
              <w:jc w:val="both"/>
              <w:rPr>
                <w:rFonts w:ascii="Avenir Light" w:hAnsi="Avenir Light" w:cs="Arial"/>
                <w:sz w:val="20"/>
                <w:szCs w:val="20"/>
              </w:rPr>
            </w:pPr>
            <w:r w:rsidRPr="007318D5">
              <w:rPr>
                <w:rFonts w:ascii="Avenir Light" w:hAnsi="Avenir Light" w:cs="Arial"/>
                <w:sz w:val="20"/>
                <w:szCs w:val="20"/>
              </w:rPr>
              <w:t>How does the organization ensure its governance structure is properly functional, active and diverse</w:t>
            </w:r>
          </w:p>
        </w:tc>
        <w:tc>
          <w:tcPr>
            <w:tcW w:w="2867" w:type="dxa"/>
          </w:tcPr>
          <w:p w14:paraId="5CB764B4" w14:textId="269094D5" w:rsidR="007318D5" w:rsidRPr="007318D5" w:rsidRDefault="007318D5" w:rsidP="007318D5">
            <w:pPr>
              <w:pStyle w:val="ListParagraph"/>
              <w:numPr>
                <w:ilvl w:val="0"/>
                <w:numId w:val="34"/>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318D5">
              <w:rPr>
                <w:rFonts w:ascii="Avenir Light" w:hAnsi="Avenir Light" w:cs="Arial"/>
                <w:sz w:val="20"/>
                <w:szCs w:val="20"/>
              </w:rPr>
              <w:t>How does the organizational constitution and structure separate management and board roles and responsibilities?</w:t>
            </w:r>
          </w:p>
        </w:tc>
        <w:tc>
          <w:tcPr>
            <w:tcW w:w="4260" w:type="dxa"/>
            <w:gridSpan w:val="5"/>
            <w:vMerge w:val="restart"/>
          </w:tcPr>
          <w:p w14:paraId="3B1D3745" w14:textId="1A172A13" w:rsidR="007318D5" w:rsidRPr="007318D5" w:rsidRDefault="007318D5" w:rsidP="007318D5">
            <w:pPr>
              <w:pStyle w:val="ListParagraph"/>
              <w:numPr>
                <w:ilvl w:val="0"/>
                <w:numId w:val="3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318D5">
              <w:rPr>
                <w:rFonts w:ascii="Avenir Light" w:hAnsi="Avenir Light" w:cs="Arial"/>
                <w:sz w:val="20"/>
                <w:szCs w:val="20"/>
              </w:rPr>
              <w:t>Leadership at the organisation is accountable to an independent board of directors.</w:t>
            </w:r>
          </w:p>
          <w:p w14:paraId="6ADE2C6D" w14:textId="3155A994" w:rsidR="007318D5" w:rsidRPr="007318D5" w:rsidRDefault="007318D5" w:rsidP="007318D5">
            <w:pPr>
              <w:pStyle w:val="ListParagraph"/>
              <w:numPr>
                <w:ilvl w:val="0"/>
                <w:numId w:val="3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318D5">
              <w:rPr>
                <w:rFonts w:ascii="Avenir Light" w:hAnsi="Avenir Light" w:cs="Arial"/>
                <w:sz w:val="20"/>
                <w:szCs w:val="20"/>
              </w:rPr>
              <w:t>The board has written bylaws that have been agreed and shared with board members.</w:t>
            </w:r>
          </w:p>
          <w:p w14:paraId="12B43358" w14:textId="11E69F7C" w:rsidR="007318D5" w:rsidRPr="007318D5" w:rsidRDefault="007318D5" w:rsidP="007318D5">
            <w:pPr>
              <w:pStyle w:val="ListParagraph"/>
              <w:numPr>
                <w:ilvl w:val="0"/>
                <w:numId w:val="3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318D5">
              <w:rPr>
                <w:rFonts w:ascii="Avenir Light" w:hAnsi="Avenir Light" w:cs="Arial"/>
                <w:sz w:val="20"/>
                <w:szCs w:val="20"/>
              </w:rPr>
              <w:t>The organisation has conflict of interest policies in place for board members and staff.</w:t>
            </w:r>
          </w:p>
          <w:p w14:paraId="1BBEA02C" w14:textId="2081D481" w:rsidR="007318D5" w:rsidRDefault="56B9A8C7" w:rsidP="007318D5">
            <w:pPr>
              <w:pStyle w:val="ListParagraph"/>
              <w:numPr>
                <w:ilvl w:val="0"/>
                <w:numId w:val="3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Projects are presented to the board members and they provide critical feedback.</w:t>
            </w:r>
          </w:p>
          <w:p w14:paraId="029F4415" w14:textId="2D4F78FF" w:rsidR="00EB76C7" w:rsidRPr="007318D5" w:rsidRDefault="00EB76C7" w:rsidP="007318D5">
            <w:pPr>
              <w:pStyle w:val="ListParagraph"/>
              <w:numPr>
                <w:ilvl w:val="0"/>
                <w:numId w:val="3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Pr>
                <w:rFonts w:ascii="Avenir Light" w:hAnsi="Avenir Light" w:cs="Arial"/>
                <w:sz w:val="20"/>
                <w:szCs w:val="20"/>
              </w:rPr>
              <w:t xml:space="preserve">The board members actively contribute for reaching out to potential donors. </w:t>
            </w:r>
          </w:p>
        </w:tc>
        <w:tc>
          <w:tcPr>
            <w:tcW w:w="1657" w:type="dxa"/>
          </w:tcPr>
          <w:p w14:paraId="33038251" w14:textId="77777777" w:rsidR="007318D5" w:rsidRPr="00A40A46" w:rsidRDefault="007318D5"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28AB291C" w14:textId="77777777" w:rsidR="007318D5" w:rsidRPr="00A40A46" w:rsidRDefault="007318D5"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7318D5" w:rsidRPr="00A40A46" w14:paraId="60FA7C3A"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tcPr>
          <w:p w14:paraId="299FE0D4" w14:textId="77777777" w:rsidR="007318D5" w:rsidRPr="00A40A46" w:rsidRDefault="007318D5" w:rsidP="00F60976">
            <w:pPr>
              <w:jc w:val="both"/>
              <w:rPr>
                <w:rFonts w:ascii="Avenir Light" w:hAnsi="Avenir Light" w:cs="Arial"/>
                <w:sz w:val="20"/>
                <w:szCs w:val="20"/>
              </w:rPr>
            </w:pPr>
          </w:p>
        </w:tc>
        <w:tc>
          <w:tcPr>
            <w:tcW w:w="2867" w:type="dxa"/>
          </w:tcPr>
          <w:p w14:paraId="7580EDFE" w14:textId="51108037" w:rsidR="007318D5" w:rsidRPr="007318D5" w:rsidRDefault="007318D5" w:rsidP="007318D5">
            <w:pPr>
              <w:pStyle w:val="ListParagraph"/>
              <w:numPr>
                <w:ilvl w:val="0"/>
                <w:numId w:val="3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7318D5">
              <w:rPr>
                <w:rFonts w:ascii="Avenir Light" w:hAnsi="Avenir Light" w:cs="Arial"/>
                <w:sz w:val="20"/>
                <w:szCs w:val="20"/>
              </w:rPr>
              <w:t>What role does the board play for project review, donor engagement, external relationship, and fund raising for the organization?</w:t>
            </w:r>
          </w:p>
        </w:tc>
        <w:tc>
          <w:tcPr>
            <w:tcW w:w="4260" w:type="dxa"/>
            <w:gridSpan w:val="5"/>
            <w:vMerge/>
          </w:tcPr>
          <w:p w14:paraId="6E372654" w14:textId="77777777" w:rsidR="007318D5" w:rsidRPr="00A40A46" w:rsidRDefault="007318D5"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657" w:type="dxa"/>
          </w:tcPr>
          <w:p w14:paraId="54C6447F" w14:textId="77777777" w:rsidR="007318D5" w:rsidRPr="00A40A46" w:rsidRDefault="007318D5"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553EB033" w14:textId="77777777" w:rsidR="007318D5" w:rsidRPr="00A40A46" w:rsidRDefault="007318D5"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7318D5" w:rsidRPr="00A40A46" w14:paraId="4071E4A2"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val="restart"/>
          </w:tcPr>
          <w:p w14:paraId="4EC90C00" w14:textId="51D27113" w:rsidR="007318D5" w:rsidRPr="007318D5" w:rsidRDefault="007318D5" w:rsidP="007318D5">
            <w:pPr>
              <w:pStyle w:val="ListParagraph"/>
              <w:numPr>
                <w:ilvl w:val="0"/>
                <w:numId w:val="29"/>
              </w:numPr>
              <w:jc w:val="both"/>
              <w:rPr>
                <w:rFonts w:ascii="Avenir Light" w:hAnsi="Avenir Light" w:cs="Arial"/>
                <w:sz w:val="20"/>
                <w:szCs w:val="20"/>
              </w:rPr>
            </w:pPr>
            <w:r w:rsidRPr="007318D5">
              <w:rPr>
                <w:rFonts w:ascii="Avenir Light" w:hAnsi="Avenir Light" w:cs="Arial"/>
                <w:sz w:val="20"/>
                <w:szCs w:val="20"/>
              </w:rPr>
              <w:t>What is the process for review and restructuring the administrative set up of organization?</w:t>
            </w:r>
          </w:p>
        </w:tc>
        <w:tc>
          <w:tcPr>
            <w:tcW w:w="2867" w:type="dxa"/>
          </w:tcPr>
          <w:p w14:paraId="11DE33E5" w14:textId="4FF28BA0" w:rsidR="007318D5" w:rsidRPr="007318D5" w:rsidRDefault="007318D5" w:rsidP="007318D5">
            <w:pPr>
              <w:pStyle w:val="ListParagraph"/>
              <w:numPr>
                <w:ilvl w:val="0"/>
                <w:numId w:val="35"/>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318D5">
              <w:rPr>
                <w:rFonts w:ascii="Avenir Light" w:hAnsi="Avenir Light" w:cs="Arial"/>
                <w:sz w:val="20"/>
                <w:szCs w:val="20"/>
              </w:rPr>
              <w:t>How does the organization review the present staffing structure, make changes, update organizational chart, and share with staff?</w:t>
            </w:r>
          </w:p>
        </w:tc>
        <w:tc>
          <w:tcPr>
            <w:tcW w:w="4260" w:type="dxa"/>
            <w:gridSpan w:val="5"/>
            <w:vMerge w:val="restart"/>
          </w:tcPr>
          <w:p w14:paraId="77E642E7" w14:textId="499A9C61" w:rsidR="007318D5" w:rsidRPr="007B799F" w:rsidRDefault="007318D5" w:rsidP="007B799F">
            <w:pPr>
              <w:pStyle w:val="ListParagraph"/>
              <w:numPr>
                <w:ilvl w:val="0"/>
                <w:numId w:val="37"/>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B799F">
              <w:rPr>
                <w:rFonts w:ascii="Avenir Light" w:hAnsi="Avenir Light" w:cs="Arial"/>
                <w:sz w:val="20"/>
                <w:szCs w:val="20"/>
              </w:rPr>
              <w:t xml:space="preserve">There is an organogram of the staffing structure which clearly represents the structure in the organization. </w:t>
            </w:r>
          </w:p>
          <w:p w14:paraId="57A18EC1" w14:textId="1F9F1F51" w:rsidR="007318D5" w:rsidRDefault="007318D5" w:rsidP="007B799F">
            <w:pPr>
              <w:pStyle w:val="ListParagraph"/>
              <w:numPr>
                <w:ilvl w:val="0"/>
                <w:numId w:val="37"/>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B799F">
              <w:rPr>
                <w:rFonts w:ascii="Avenir Light" w:hAnsi="Avenir Light" w:cs="Arial"/>
                <w:sz w:val="20"/>
                <w:szCs w:val="20"/>
              </w:rPr>
              <w:t xml:space="preserve">The organogram is reviewed and updated every year or based on the change in the staffing. </w:t>
            </w:r>
          </w:p>
          <w:p w14:paraId="34670C58" w14:textId="3FCFC3B9" w:rsidR="007B799F" w:rsidRPr="007B799F" w:rsidRDefault="56B9A8C7" w:rsidP="007B799F">
            <w:pPr>
              <w:pStyle w:val="ListParagraph"/>
              <w:numPr>
                <w:ilvl w:val="0"/>
                <w:numId w:val="37"/>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 xml:space="preserve">There is no direct or indirect supervisory or reporting link among staff who are directly or indirectly related with each other on a personal level. </w:t>
            </w:r>
          </w:p>
          <w:p w14:paraId="6BEE5F19" w14:textId="0FAD9D6F" w:rsidR="007318D5" w:rsidRPr="007B799F" w:rsidRDefault="007318D5" w:rsidP="007B799F">
            <w:pPr>
              <w:pStyle w:val="ListParagraph"/>
              <w:numPr>
                <w:ilvl w:val="0"/>
                <w:numId w:val="37"/>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B799F">
              <w:rPr>
                <w:rFonts w:ascii="Avenir Light" w:hAnsi="Avenir Light" w:cs="Arial"/>
                <w:sz w:val="20"/>
                <w:szCs w:val="20"/>
              </w:rPr>
              <w:t>The organization has a clear recruitment policy which ensures there is non-</w:t>
            </w:r>
            <w:r w:rsidRPr="007B799F">
              <w:rPr>
                <w:rFonts w:ascii="Avenir Light" w:hAnsi="Avenir Light" w:cs="Arial"/>
                <w:sz w:val="20"/>
                <w:szCs w:val="20"/>
              </w:rPr>
              <w:lastRenderedPageBreak/>
              <w:t xml:space="preserve">discrimination and non-biases in the selection, promotion, and development of staff. </w:t>
            </w:r>
          </w:p>
          <w:p w14:paraId="1FF22224" w14:textId="41FADEC6" w:rsidR="007318D5" w:rsidRPr="007B799F" w:rsidRDefault="007318D5" w:rsidP="007B799F">
            <w:pPr>
              <w:pStyle w:val="ListParagraph"/>
              <w:numPr>
                <w:ilvl w:val="0"/>
                <w:numId w:val="37"/>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B799F">
              <w:rPr>
                <w:rFonts w:ascii="Avenir Light" w:hAnsi="Avenir Light" w:cs="Arial"/>
                <w:sz w:val="20"/>
                <w:szCs w:val="20"/>
              </w:rPr>
              <w:t>There is a proportionate participation of gender, caste/ethnic group, etc and group members in key structures and the organization’s leadership (i.e., board, executive committee, and management). Different types of expertise are valued.</w:t>
            </w:r>
          </w:p>
          <w:p w14:paraId="14798E25" w14:textId="2B8A27E6" w:rsidR="007318D5" w:rsidRPr="007B799F" w:rsidRDefault="56B9A8C7" w:rsidP="007B799F">
            <w:pPr>
              <w:pStyle w:val="ListParagraph"/>
              <w:numPr>
                <w:ilvl w:val="0"/>
                <w:numId w:val="37"/>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There is no prolonged vacancy in any position and all positions are filled with competent staffs.</w:t>
            </w:r>
          </w:p>
        </w:tc>
        <w:tc>
          <w:tcPr>
            <w:tcW w:w="1657" w:type="dxa"/>
          </w:tcPr>
          <w:p w14:paraId="164ECC87" w14:textId="77777777" w:rsidR="007318D5" w:rsidRPr="00A40A46" w:rsidRDefault="007318D5"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68091B86" w14:textId="77777777" w:rsidR="007318D5" w:rsidRPr="00A40A46" w:rsidRDefault="007318D5"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7318D5" w:rsidRPr="00A40A46" w14:paraId="65E067E7"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tcPr>
          <w:p w14:paraId="46D93D5A" w14:textId="77777777" w:rsidR="007318D5" w:rsidRPr="00A40A46" w:rsidRDefault="007318D5" w:rsidP="00F60976">
            <w:pPr>
              <w:jc w:val="both"/>
              <w:rPr>
                <w:rFonts w:ascii="Avenir Light" w:hAnsi="Avenir Light" w:cs="Arial"/>
                <w:sz w:val="20"/>
                <w:szCs w:val="20"/>
              </w:rPr>
            </w:pPr>
          </w:p>
        </w:tc>
        <w:tc>
          <w:tcPr>
            <w:tcW w:w="2867" w:type="dxa"/>
          </w:tcPr>
          <w:p w14:paraId="17137E30" w14:textId="007637C9" w:rsidR="007318D5" w:rsidRPr="007318D5" w:rsidRDefault="56B9A8C7" w:rsidP="007318D5">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 xml:space="preserve">How does the organisation encourage diversity and community representation in its staff and board? (Probe for cultural, gender, religious, </w:t>
            </w:r>
            <w:r w:rsidRPr="56B9A8C7">
              <w:rPr>
                <w:rFonts w:ascii="Avenir Light" w:hAnsi="Avenir Light" w:cs="Arial"/>
                <w:sz w:val="20"/>
                <w:szCs w:val="20"/>
              </w:rPr>
              <w:lastRenderedPageBreak/>
              <w:t>sexual, ethnic and other types of diversity).</w:t>
            </w:r>
          </w:p>
        </w:tc>
        <w:tc>
          <w:tcPr>
            <w:tcW w:w="4260" w:type="dxa"/>
            <w:gridSpan w:val="5"/>
            <w:vMerge/>
          </w:tcPr>
          <w:p w14:paraId="61DCBEC4" w14:textId="77777777" w:rsidR="007318D5" w:rsidRPr="00A40A46" w:rsidRDefault="007318D5" w:rsidP="00F60976">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657" w:type="dxa"/>
          </w:tcPr>
          <w:p w14:paraId="6C8F6268" w14:textId="77777777" w:rsidR="007318D5" w:rsidRPr="00A40A46" w:rsidRDefault="007318D5"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53BF1DA0" w14:textId="77777777" w:rsidR="007318D5" w:rsidRPr="00A40A46" w:rsidRDefault="007318D5" w:rsidP="007D01C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7318D5" w:rsidRPr="00A40A46" w14:paraId="7676EE2A"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tcPr>
          <w:p w14:paraId="3FB9B31F" w14:textId="77777777" w:rsidR="007318D5" w:rsidRPr="00A40A46" w:rsidRDefault="007318D5" w:rsidP="00F60976">
            <w:pPr>
              <w:jc w:val="both"/>
              <w:rPr>
                <w:rFonts w:ascii="Avenir Light" w:hAnsi="Avenir Light" w:cs="Arial"/>
                <w:sz w:val="20"/>
                <w:szCs w:val="20"/>
              </w:rPr>
            </w:pPr>
          </w:p>
        </w:tc>
        <w:tc>
          <w:tcPr>
            <w:tcW w:w="2867" w:type="dxa"/>
          </w:tcPr>
          <w:p w14:paraId="52197CCF" w14:textId="5DB60282" w:rsidR="007318D5" w:rsidRPr="007318D5" w:rsidRDefault="56B9A8C7" w:rsidP="007318D5">
            <w:pPr>
              <w:pStyle w:val="ListParagraph"/>
              <w:numPr>
                <w:ilvl w:val="0"/>
                <w:numId w:val="35"/>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are the decision-making levels and reporting lines developed in the organization?</w:t>
            </w:r>
          </w:p>
        </w:tc>
        <w:tc>
          <w:tcPr>
            <w:tcW w:w="4260" w:type="dxa"/>
            <w:gridSpan w:val="5"/>
            <w:vMerge/>
          </w:tcPr>
          <w:p w14:paraId="36D5F528" w14:textId="77777777" w:rsidR="007318D5" w:rsidRPr="00A40A46" w:rsidRDefault="007318D5" w:rsidP="00F60976">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657" w:type="dxa"/>
          </w:tcPr>
          <w:p w14:paraId="492ABED8" w14:textId="77777777" w:rsidR="007318D5" w:rsidRPr="00A40A46" w:rsidRDefault="007318D5"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07E850F8" w14:textId="77777777" w:rsidR="007318D5" w:rsidRPr="00A40A46" w:rsidRDefault="007318D5" w:rsidP="007D01C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D70BE2" w:rsidRPr="00A40A46" w14:paraId="505A7FE4"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1" w:type="dxa"/>
            <w:gridSpan w:val="2"/>
          </w:tcPr>
          <w:p w14:paraId="104CFB19" w14:textId="289B63FA" w:rsidR="00D70BE2" w:rsidRPr="00E416F5" w:rsidRDefault="00D70BE2" w:rsidP="00D70BE2">
            <w:pPr>
              <w:pStyle w:val="ListParagraph"/>
              <w:ind w:left="360"/>
              <w:jc w:val="center"/>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7833" w:type="dxa"/>
            <w:gridSpan w:val="7"/>
          </w:tcPr>
          <w:p w14:paraId="5E1E6D78" w14:textId="6B36F222" w:rsidR="00D70BE2" w:rsidRPr="00A40A46" w:rsidRDefault="00D70BE2" w:rsidP="00D70BE2">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87702A" w:rsidRPr="00A40A46" w14:paraId="34AF5951" w14:textId="77777777" w:rsidTr="56B9A8C7">
        <w:tc>
          <w:tcPr>
            <w:cnfStyle w:val="001000000000" w:firstRow="0" w:lastRow="0" w:firstColumn="1" w:lastColumn="0" w:oddVBand="0" w:evenVBand="0" w:oddHBand="0" w:evenHBand="0" w:firstRowFirstColumn="0" w:firstRowLastColumn="0" w:lastRowFirstColumn="0" w:lastRowLastColumn="0"/>
            <w:tcW w:w="5981" w:type="dxa"/>
            <w:gridSpan w:val="2"/>
          </w:tcPr>
          <w:p w14:paraId="6B63A6BB" w14:textId="77777777" w:rsidR="0087702A" w:rsidRDefault="0087702A" w:rsidP="0087702A">
            <w:pPr>
              <w:pStyle w:val="ListParagraph"/>
              <w:ind w:left="360"/>
              <w:jc w:val="both"/>
              <w:rPr>
                <w:rFonts w:ascii="Avenir Light" w:hAnsi="Avenir Light" w:cs="Arial"/>
                <w:sz w:val="20"/>
                <w:szCs w:val="20"/>
              </w:rPr>
            </w:pPr>
          </w:p>
          <w:p w14:paraId="4889A3D9" w14:textId="77777777" w:rsidR="00D70BE2" w:rsidRDefault="00D70BE2" w:rsidP="0087702A">
            <w:pPr>
              <w:pStyle w:val="ListParagraph"/>
              <w:ind w:left="360"/>
              <w:jc w:val="both"/>
              <w:rPr>
                <w:rFonts w:ascii="Avenir Light" w:hAnsi="Avenir Light" w:cs="Arial"/>
                <w:sz w:val="20"/>
                <w:szCs w:val="20"/>
              </w:rPr>
            </w:pPr>
          </w:p>
          <w:p w14:paraId="675C3DDE" w14:textId="77777777" w:rsidR="00D70BE2" w:rsidRDefault="00D70BE2" w:rsidP="0087702A">
            <w:pPr>
              <w:pStyle w:val="ListParagraph"/>
              <w:ind w:left="360"/>
              <w:jc w:val="both"/>
              <w:rPr>
                <w:rFonts w:ascii="Avenir Light" w:hAnsi="Avenir Light" w:cs="Arial"/>
                <w:sz w:val="20"/>
                <w:szCs w:val="20"/>
              </w:rPr>
            </w:pPr>
          </w:p>
          <w:p w14:paraId="18A3A2BF" w14:textId="77777777" w:rsidR="00D70BE2" w:rsidRDefault="00D70BE2" w:rsidP="0087702A">
            <w:pPr>
              <w:pStyle w:val="ListParagraph"/>
              <w:ind w:left="360"/>
              <w:jc w:val="both"/>
              <w:rPr>
                <w:rFonts w:ascii="Avenir Light" w:hAnsi="Avenir Light" w:cs="Arial"/>
                <w:sz w:val="20"/>
                <w:szCs w:val="20"/>
              </w:rPr>
            </w:pPr>
          </w:p>
          <w:p w14:paraId="21F4FA80" w14:textId="77777777" w:rsidR="00D70BE2" w:rsidRDefault="00D70BE2" w:rsidP="0087702A">
            <w:pPr>
              <w:pStyle w:val="ListParagraph"/>
              <w:ind w:left="360"/>
              <w:jc w:val="both"/>
              <w:rPr>
                <w:rFonts w:ascii="Avenir Light" w:hAnsi="Avenir Light" w:cs="Arial"/>
                <w:sz w:val="20"/>
                <w:szCs w:val="20"/>
              </w:rPr>
            </w:pPr>
          </w:p>
          <w:p w14:paraId="3FE30F4A" w14:textId="77777777" w:rsidR="00D70BE2" w:rsidRDefault="00D70BE2" w:rsidP="0087702A">
            <w:pPr>
              <w:pStyle w:val="ListParagraph"/>
              <w:ind w:left="360"/>
              <w:jc w:val="both"/>
              <w:rPr>
                <w:rFonts w:ascii="Avenir Light" w:hAnsi="Avenir Light" w:cs="Arial"/>
                <w:sz w:val="20"/>
                <w:szCs w:val="20"/>
              </w:rPr>
            </w:pPr>
          </w:p>
          <w:p w14:paraId="2933E099" w14:textId="77777777" w:rsidR="00D70BE2" w:rsidRPr="007318D5" w:rsidRDefault="00D70BE2" w:rsidP="0087702A">
            <w:pPr>
              <w:pStyle w:val="ListParagraph"/>
              <w:ind w:left="360"/>
              <w:jc w:val="both"/>
              <w:rPr>
                <w:rFonts w:ascii="Avenir Light" w:hAnsi="Avenir Light" w:cs="Arial"/>
                <w:sz w:val="20"/>
                <w:szCs w:val="20"/>
              </w:rPr>
            </w:pPr>
          </w:p>
        </w:tc>
        <w:tc>
          <w:tcPr>
            <w:tcW w:w="7833" w:type="dxa"/>
            <w:gridSpan w:val="7"/>
          </w:tcPr>
          <w:p w14:paraId="4131F5CC"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A40A46" w14:paraId="334FB259"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Pr>
          <w:p w14:paraId="43BC8BE5" w14:textId="48BCCD8E" w:rsidR="0087702A" w:rsidRPr="00A40A46" w:rsidRDefault="0087702A" w:rsidP="0087702A">
            <w:pPr>
              <w:rPr>
                <w:rFonts w:ascii="Avenir Light" w:hAnsi="Avenir Light" w:cs="Arial"/>
                <w:sz w:val="20"/>
                <w:szCs w:val="20"/>
              </w:rPr>
            </w:pPr>
            <w:r w:rsidRPr="0087702A">
              <w:rPr>
                <w:rFonts w:ascii="Avenir Light" w:hAnsi="Avenir Light" w:cs="Arial"/>
                <w:sz w:val="20"/>
                <w:szCs w:val="20"/>
              </w:rPr>
              <w:t>Overall Score (Rate in between 1 to 10 where 1 is the lowest and 10 is the highest)</w:t>
            </w:r>
          </w:p>
        </w:tc>
      </w:tr>
      <w:tr w:rsidR="00BE6180" w:rsidRPr="00A40A46" w14:paraId="3D4E0D64" w14:textId="77777777" w:rsidTr="56B9A8C7">
        <w:tc>
          <w:tcPr>
            <w:cnfStyle w:val="001000000000" w:firstRow="0" w:lastRow="0" w:firstColumn="1" w:lastColumn="0" w:oddVBand="0" w:evenVBand="0" w:oddHBand="0" w:evenHBand="0" w:firstRowFirstColumn="0" w:firstRowLastColumn="0" w:lastRowFirstColumn="0" w:lastRowLastColumn="0"/>
            <w:tcW w:w="3114" w:type="dxa"/>
          </w:tcPr>
          <w:p w14:paraId="7CE8743E" w14:textId="790D1F59"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2867" w:type="dxa"/>
          </w:tcPr>
          <w:p w14:paraId="3236A414"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7CC07265" w14:textId="07788C0E" w:rsidR="00BE6180" w:rsidRPr="00E416F5" w:rsidRDefault="00BE6180" w:rsidP="00BE618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3086" w:type="dxa"/>
            <w:gridSpan w:val="4"/>
          </w:tcPr>
          <w:p w14:paraId="090C7437"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7DF180E7" w14:textId="36A19CB9"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2831" w:type="dxa"/>
            <w:gridSpan w:val="2"/>
          </w:tcPr>
          <w:p w14:paraId="04B8C7E9"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34EB13A2" w14:textId="7106426A"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1916" w:type="dxa"/>
          </w:tcPr>
          <w:p w14:paraId="395CEF1D" w14:textId="3A4B433C" w:rsidR="00BE6180" w:rsidRPr="00A40A46" w:rsidRDefault="00970E7C"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Pr>
                <w:rFonts w:ascii="Avenir Light" w:hAnsi="Avenir Light" w:cs="Arial"/>
                <w:b/>
                <w:bCs/>
                <w:sz w:val="20"/>
                <w:szCs w:val="20"/>
              </w:rPr>
              <w:t>Remarks (if any)</w:t>
            </w:r>
          </w:p>
        </w:tc>
      </w:tr>
      <w:tr w:rsidR="0087702A" w:rsidRPr="00A40A46" w14:paraId="1330570C"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495BDF26" w14:textId="107299A5" w:rsidR="0087702A" w:rsidRPr="00E416F5" w:rsidRDefault="0087702A" w:rsidP="0087702A">
            <w:pPr>
              <w:jc w:val="both"/>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2867" w:type="dxa"/>
          </w:tcPr>
          <w:p w14:paraId="648C850D" w14:textId="177D044B" w:rsidR="0087702A" w:rsidRPr="00E416F5" w:rsidRDefault="0087702A"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3086" w:type="dxa"/>
            <w:gridSpan w:val="4"/>
          </w:tcPr>
          <w:p w14:paraId="7DD9322A" w14:textId="321A7150" w:rsidR="0087702A" w:rsidRPr="00E416F5" w:rsidRDefault="0087702A"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2831" w:type="dxa"/>
            <w:gridSpan w:val="2"/>
          </w:tcPr>
          <w:p w14:paraId="10666B6C" w14:textId="3B79C927" w:rsidR="0087702A" w:rsidRPr="00E416F5"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916" w:type="dxa"/>
          </w:tcPr>
          <w:p w14:paraId="4433D2F2" w14:textId="77777777"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7702A" w:rsidRPr="00A40A46" w14:paraId="4447C267" w14:textId="77777777" w:rsidTr="56B9A8C7">
        <w:tc>
          <w:tcPr>
            <w:cnfStyle w:val="001000000000" w:firstRow="0" w:lastRow="0" w:firstColumn="1" w:lastColumn="0" w:oddVBand="0" w:evenVBand="0" w:oddHBand="0" w:evenHBand="0" w:firstRowFirstColumn="0" w:firstRowLastColumn="0" w:lastRowFirstColumn="0" w:lastRowLastColumn="0"/>
            <w:tcW w:w="3114" w:type="dxa"/>
          </w:tcPr>
          <w:p w14:paraId="7E3611F8" w14:textId="77777777" w:rsidR="0087702A" w:rsidRDefault="0087702A" w:rsidP="0087702A">
            <w:pPr>
              <w:jc w:val="both"/>
              <w:rPr>
                <w:rFonts w:ascii="Avenir Light" w:hAnsi="Avenir Light" w:cs="Arial"/>
                <w:sz w:val="20"/>
                <w:szCs w:val="20"/>
              </w:rPr>
            </w:pPr>
          </w:p>
          <w:p w14:paraId="1F433F28" w14:textId="77777777" w:rsidR="00D70BE2" w:rsidRDefault="00D70BE2" w:rsidP="0087702A">
            <w:pPr>
              <w:jc w:val="both"/>
              <w:rPr>
                <w:rFonts w:ascii="Avenir Light" w:hAnsi="Avenir Light" w:cs="Arial"/>
                <w:sz w:val="20"/>
                <w:szCs w:val="20"/>
              </w:rPr>
            </w:pPr>
          </w:p>
          <w:p w14:paraId="6B8D28A2" w14:textId="77777777" w:rsidR="00D70BE2" w:rsidRDefault="00D70BE2" w:rsidP="0087702A">
            <w:pPr>
              <w:jc w:val="both"/>
              <w:rPr>
                <w:rFonts w:ascii="Avenir Light" w:hAnsi="Avenir Light" w:cs="Arial"/>
                <w:sz w:val="20"/>
                <w:szCs w:val="20"/>
              </w:rPr>
            </w:pPr>
          </w:p>
          <w:p w14:paraId="00F8D868" w14:textId="77777777" w:rsidR="00D70BE2" w:rsidRDefault="00D70BE2" w:rsidP="0087702A">
            <w:pPr>
              <w:jc w:val="both"/>
              <w:rPr>
                <w:rFonts w:ascii="Avenir Light" w:hAnsi="Avenir Light" w:cs="Arial"/>
                <w:sz w:val="20"/>
                <w:szCs w:val="20"/>
              </w:rPr>
            </w:pPr>
          </w:p>
          <w:p w14:paraId="4815C948" w14:textId="77777777" w:rsidR="00D70BE2" w:rsidRDefault="00D70BE2" w:rsidP="0087702A">
            <w:pPr>
              <w:jc w:val="both"/>
              <w:rPr>
                <w:rFonts w:ascii="Avenir Light" w:hAnsi="Avenir Light" w:cs="Arial"/>
                <w:sz w:val="20"/>
                <w:szCs w:val="20"/>
              </w:rPr>
            </w:pPr>
          </w:p>
          <w:p w14:paraId="1AF98A9F" w14:textId="77777777" w:rsidR="00D70BE2" w:rsidRDefault="00D70BE2" w:rsidP="0087702A">
            <w:pPr>
              <w:jc w:val="both"/>
              <w:rPr>
                <w:rFonts w:ascii="Avenir Light" w:hAnsi="Avenir Light" w:cs="Arial"/>
                <w:sz w:val="20"/>
                <w:szCs w:val="20"/>
              </w:rPr>
            </w:pPr>
          </w:p>
          <w:p w14:paraId="43B58981" w14:textId="77777777" w:rsidR="00D70BE2" w:rsidRDefault="00D70BE2" w:rsidP="0087702A">
            <w:pPr>
              <w:jc w:val="both"/>
              <w:rPr>
                <w:rFonts w:ascii="Avenir Light" w:hAnsi="Avenir Light" w:cs="Arial"/>
                <w:sz w:val="20"/>
                <w:szCs w:val="20"/>
              </w:rPr>
            </w:pPr>
          </w:p>
          <w:p w14:paraId="5C0B97B9" w14:textId="77777777" w:rsidR="00D70BE2" w:rsidRPr="00A40A46" w:rsidRDefault="00D70BE2" w:rsidP="0087702A">
            <w:pPr>
              <w:jc w:val="both"/>
              <w:rPr>
                <w:rFonts w:ascii="Avenir Light" w:hAnsi="Avenir Light" w:cs="Arial"/>
                <w:sz w:val="20"/>
                <w:szCs w:val="20"/>
              </w:rPr>
            </w:pPr>
          </w:p>
        </w:tc>
        <w:tc>
          <w:tcPr>
            <w:tcW w:w="2867" w:type="dxa"/>
          </w:tcPr>
          <w:p w14:paraId="43C87D42" w14:textId="77777777" w:rsidR="0087702A" w:rsidRPr="007318D5" w:rsidRDefault="0087702A" w:rsidP="0087702A">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3086" w:type="dxa"/>
            <w:gridSpan w:val="4"/>
          </w:tcPr>
          <w:p w14:paraId="7D7A19C6" w14:textId="77777777" w:rsidR="0087702A" w:rsidRPr="00A40A46" w:rsidRDefault="0087702A" w:rsidP="008770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2831" w:type="dxa"/>
            <w:gridSpan w:val="2"/>
          </w:tcPr>
          <w:p w14:paraId="503BC81A"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20785B00"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A40A46" w14:paraId="7F839EBD"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Pr>
          <w:p w14:paraId="0C6E5370" w14:textId="5EEFC515"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Dimension 3.2: Leadership and Values</w:t>
            </w:r>
            <w:r w:rsidR="00066E4D" w:rsidRPr="00E416F5">
              <w:rPr>
                <w:rFonts w:ascii="Avenir Light" w:hAnsi="Avenir Light" w:cs="Arial"/>
                <w:sz w:val="20"/>
                <w:szCs w:val="20"/>
              </w:rPr>
              <w:t xml:space="preserve"> </w:t>
            </w:r>
            <w:r w:rsidR="00066E4D" w:rsidRPr="00E416F5">
              <w:rPr>
                <w:rFonts w:ascii="Avenir Light" w:hAnsi="Avenir Light" w:cs="Arial"/>
                <w:i/>
                <w:iCs/>
                <w:color w:val="FF0000"/>
                <w:sz w:val="20"/>
                <w:szCs w:val="20"/>
                <w:u w:val="single"/>
              </w:rPr>
              <w:t>(Before proceeding with this section, please incorporate any additional information from the Due Diligence Document of the Organization to complete the discussion).</w:t>
            </w:r>
            <w:r w:rsidR="0067646B" w:rsidRPr="0067646B">
              <w:rPr>
                <w:rFonts w:ascii="Avenir Light" w:hAnsi="Avenir Light" w:cs="Arial"/>
                <w:i/>
                <w:iCs/>
                <w:color w:val="000000" w:themeColor="text1"/>
                <w:sz w:val="20"/>
                <w:szCs w:val="20"/>
                <w:u w:val="single"/>
              </w:rPr>
              <w:t>**</w:t>
            </w:r>
          </w:p>
        </w:tc>
      </w:tr>
      <w:tr w:rsidR="0087702A" w:rsidRPr="00A40A46" w14:paraId="6FA96141" w14:textId="77777777" w:rsidTr="56B9A8C7">
        <w:tc>
          <w:tcPr>
            <w:cnfStyle w:val="001000000000" w:firstRow="0" w:lastRow="0" w:firstColumn="1" w:lastColumn="0" w:oddVBand="0" w:evenVBand="0" w:oddHBand="0" w:evenHBand="0" w:firstRowFirstColumn="0" w:firstRowLastColumn="0" w:lastRowFirstColumn="0" w:lastRowLastColumn="0"/>
            <w:tcW w:w="13814" w:type="dxa"/>
            <w:gridSpan w:val="9"/>
          </w:tcPr>
          <w:p w14:paraId="538D52AC" w14:textId="60A91F3B"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Does the organization have shared values that it lives out in practice, with accountable leadership at multiple levels of the organisation?</w:t>
            </w:r>
          </w:p>
        </w:tc>
      </w:tr>
      <w:tr w:rsidR="0087702A" w:rsidRPr="00A40A46" w14:paraId="5E0E4782"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74B2DF07" w14:textId="26D44C27" w:rsidR="0087702A" w:rsidRPr="00A40A46" w:rsidRDefault="0087702A" w:rsidP="0087702A">
            <w:pPr>
              <w:jc w:val="center"/>
              <w:rPr>
                <w:rFonts w:ascii="Avenir Light" w:hAnsi="Avenir Light" w:cs="Arial"/>
                <w:sz w:val="20"/>
                <w:szCs w:val="20"/>
              </w:rPr>
            </w:pPr>
            <w:r w:rsidRPr="003A4107">
              <w:rPr>
                <w:rFonts w:ascii="Avenir Light" w:hAnsi="Avenir Light" w:cs="Arial"/>
                <w:sz w:val="20"/>
                <w:szCs w:val="20"/>
              </w:rPr>
              <w:t>Key Question</w:t>
            </w:r>
          </w:p>
        </w:tc>
        <w:tc>
          <w:tcPr>
            <w:tcW w:w="2867" w:type="dxa"/>
          </w:tcPr>
          <w:p w14:paraId="0D230A6E" w14:textId="397A2ADE" w:rsidR="0087702A" w:rsidRPr="007318D5" w:rsidRDefault="0087702A" w:rsidP="0087702A">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Sub-Questions</w:t>
            </w:r>
          </w:p>
        </w:tc>
        <w:tc>
          <w:tcPr>
            <w:tcW w:w="4260" w:type="dxa"/>
            <w:gridSpan w:val="5"/>
          </w:tcPr>
          <w:p w14:paraId="1453CD3E" w14:textId="1ECB510E"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Standards</w:t>
            </w:r>
          </w:p>
        </w:tc>
        <w:tc>
          <w:tcPr>
            <w:tcW w:w="1657" w:type="dxa"/>
          </w:tcPr>
          <w:p w14:paraId="6DF58E99" w14:textId="78F147B8"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Strength</w:t>
            </w:r>
          </w:p>
        </w:tc>
        <w:tc>
          <w:tcPr>
            <w:tcW w:w="1916" w:type="dxa"/>
          </w:tcPr>
          <w:p w14:paraId="006C83F0" w14:textId="5B59628A"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A4107">
              <w:rPr>
                <w:rFonts w:ascii="Avenir Light" w:hAnsi="Avenir Light" w:cs="Arial"/>
                <w:b/>
                <w:bCs/>
                <w:sz w:val="20"/>
                <w:szCs w:val="20"/>
              </w:rPr>
              <w:t>Area of Growth</w:t>
            </w:r>
          </w:p>
        </w:tc>
      </w:tr>
      <w:tr w:rsidR="0087702A" w:rsidRPr="00A40A46" w14:paraId="10158E23"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val="restart"/>
          </w:tcPr>
          <w:p w14:paraId="38143F76" w14:textId="69442A9C" w:rsidR="0087702A" w:rsidRPr="005A7C98" w:rsidRDefault="0087702A" w:rsidP="0087702A">
            <w:pPr>
              <w:pStyle w:val="ListParagraph"/>
              <w:numPr>
                <w:ilvl w:val="0"/>
                <w:numId w:val="38"/>
              </w:numPr>
              <w:jc w:val="both"/>
              <w:rPr>
                <w:rFonts w:ascii="Avenir Light" w:hAnsi="Avenir Light" w:cs="Arial"/>
                <w:sz w:val="20"/>
                <w:szCs w:val="20"/>
              </w:rPr>
            </w:pPr>
            <w:r w:rsidRPr="005A7C98">
              <w:rPr>
                <w:rFonts w:ascii="Avenir Light" w:hAnsi="Avenir Light" w:cs="Arial"/>
                <w:sz w:val="20"/>
                <w:szCs w:val="20"/>
              </w:rPr>
              <w:t>How does the organization ensure its decision-making processes and leadership structure are resilient, effective and diverse, reflecting its values?</w:t>
            </w:r>
          </w:p>
        </w:tc>
        <w:tc>
          <w:tcPr>
            <w:tcW w:w="2867" w:type="dxa"/>
          </w:tcPr>
          <w:p w14:paraId="7BD35EAA" w14:textId="033E14F8" w:rsidR="0087702A" w:rsidRPr="007318D5" w:rsidRDefault="56B9A8C7" w:rsidP="0087702A">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does the organization develop leaders within the organisation?</w:t>
            </w:r>
          </w:p>
        </w:tc>
        <w:tc>
          <w:tcPr>
            <w:tcW w:w="4260" w:type="dxa"/>
            <w:gridSpan w:val="5"/>
            <w:vMerge w:val="restart"/>
          </w:tcPr>
          <w:p w14:paraId="186715F3" w14:textId="77777777" w:rsidR="0087702A" w:rsidRDefault="0087702A" w:rsidP="0087702A">
            <w:pPr>
              <w:pStyle w:val="ListParagraph"/>
              <w:numPr>
                <w:ilvl w:val="0"/>
                <w:numId w:val="4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6E60">
              <w:rPr>
                <w:rFonts w:ascii="Avenir Light" w:hAnsi="Avenir Light" w:cs="Arial"/>
                <w:sz w:val="20"/>
                <w:szCs w:val="20"/>
              </w:rPr>
              <w:t>The organization's HR policy includes a well-defined succession plan aimed at developing future leaders within the organization.</w:t>
            </w:r>
          </w:p>
          <w:p w14:paraId="4223111C" w14:textId="77777777" w:rsidR="0087702A" w:rsidRDefault="0087702A" w:rsidP="0087702A">
            <w:pPr>
              <w:pStyle w:val="ListParagraph"/>
              <w:numPr>
                <w:ilvl w:val="0"/>
                <w:numId w:val="4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6E60">
              <w:rPr>
                <w:rFonts w:ascii="Avenir Light" w:hAnsi="Avenir Light" w:cs="Arial"/>
                <w:sz w:val="20"/>
                <w:szCs w:val="20"/>
              </w:rPr>
              <w:t>Staff members in the organization can confidently express the mission and values statements.</w:t>
            </w:r>
          </w:p>
          <w:p w14:paraId="5FB76D66" w14:textId="77777777" w:rsidR="0087702A" w:rsidRDefault="0087702A" w:rsidP="0087702A">
            <w:pPr>
              <w:pStyle w:val="ListParagraph"/>
              <w:numPr>
                <w:ilvl w:val="0"/>
                <w:numId w:val="4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6E60">
              <w:rPr>
                <w:rFonts w:ascii="Avenir Light" w:hAnsi="Avenir Light" w:cs="Arial"/>
                <w:sz w:val="20"/>
                <w:szCs w:val="20"/>
              </w:rPr>
              <w:t>The organization prominently displays its mission and values statements in its office space, written documents, website, social media platforms, etc.</w:t>
            </w:r>
          </w:p>
          <w:p w14:paraId="7AB4B4A0" w14:textId="77777777" w:rsidR="0087702A" w:rsidRDefault="0087702A" w:rsidP="0087702A">
            <w:pPr>
              <w:pStyle w:val="ListParagraph"/>
              <w:numPr>
                <w:ilvl w:val="0"/>
                <w:numId w:val="4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6E60">
              <w:rPr>
                <w:rFonts w:ascii="Avenir Light" w:hAnsi="Avenir Light" w:cs="Arial"/>
                <w:sz w:val="20"/>
                <w:szCs w:val="20"/>
              </w:rPr>
              <w:t>The organization's practices and decision-making clearly reflect and align with its mission and values.</w:t>
            </w:r>
          </w:p>
          <w:p w14:paraId="4BB3A083" w14:textId="77777777" w:rsidR="0087702A" w:rsidRDefault="0087702A" w:rsidP="0087702A">
            <w:pPr>
              <w:pStyle w:val="ListParagraph"/>
              <w:numPr>
                <w:ilvl w:val="0"/>
                <w:numId w:val="4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6E60">
              <w:rPr>
                <w:rFonts w:ascii="Avenir Light" w:hAnsi="Avenir Light" w:cs="Arial"/>
                <w:sz w:val="20"/>
                <w:szCs w:val="20"/>
              </w:rPr>
              <w:t>The organization has created a strategic plan and/or change strategy document that effectively communicates the organizational priorities.</w:t>
            </w:r>
          </w:p>
          <w:p w14:paraId="76E3A6ED" w14:textId="26C41703" w:rsidR="0087702A" w:rsidRPr="004B6E60" w:rsidRDefault="0087702A" w:rsidP="0087702A">
            <w:pPr>
              <w:pStyle w:val="ListParagraph"/>
              <w:numPr>
                <w:ilvl w:val="0"/>
                <w:numId w:val="40"/>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4B6E60">
              <w:rPr>
                <w:rFonts w:ascii="Avenir Light" w:hAnsi="Avenir Light" w:cs="Arial"/>
                <w:sz w:val="20"/>
                <w:szCs w:val="20"/>
              </w:rPr>
              <w:t>The organization readily shares the strategic plan and change strategy with staff and participants to ensure everyone is well-informed.</w:t>
            </w:r>
          </w:p>
        </w:tc>
        <w:tc>
          <w:tcPr>
            <w:tcW w:w="1657" w:type="dxa"/>
          </w:tcPr>
          <w:p w14:paraId="1687C604"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71C43AED"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A40A46" w14:paraId="63AF319C"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tcPr>
          <w:p w14:paraId="7C56D559" w14:textId="77777777" w:rsidR="0087702A" w:rsidRPr="00A40A46" w:rsidRDefault="0087702A" w:rsidP="0087702A">
            <w:pPr>
              <w:jc w:val="both"/>
              <w:rPr>
                <w:rFonts w:ascii="Avenir Light" w:hAnsi="Avenir Light" w:cs="Arial"/>
                <w:sz w:val="20"/>
                <w:szCs w:val="20"/>
              </w:rPr>
            </w:pPr>
          </w:p>
        </w:tc>
        <w:tc>
          <w:tcPr>
            <w:tcW w:w="2867" w:type="dxa"/>
          </w:tcPr>
          <w:p w14:paraId="2A43B30A" w14:textId="1239FE76" w:rsidR="0087702A" w:rsidRPr="007318D5" w:rsidRDefault="56B9A8C7" w:rsidP="0087702A">
            <w:pPr>
              <w:pStyle w:val="ListParagraph"/>
              <w:numPr>
                <w:ilvl w:val="0"/>
                <w:numId w:val="39"/>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How are staff consulted and oriented on the vision, mission and values of the organization and do they display it in their work and representation?</w:t>
            </w:r>
          </w:p>
        </w:tc>
        <w:tc>
          <w:tcPr>
            <w:tcW w:w="4260" w:type="dxa"/>
            <w:gridSpan w:val="5"/>
            <w:vMerge/>
          </w:tcPr>
          <w:p w14:paraId="02385C48" w14:textId="77777777" w:rsidR="0087702A" w:rsidRPr="00A40A46" w:rsidRDefault="0087702A"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657" w:type="dxa"/>
          </w:tcPr>
          <w:p w14:paraId="4738DADF" w14:textId="77777777"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6B317700" w14:textId="77777777"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7702A" w:rsidRPr="00A40A46" w14:paraId="389273C5"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tcPr>
          <w:p w14:paraId="523874EE" w14:textId="77777777" w:rsidR="0087702A" w:rsidRPr="00A40A46" w:rsidRDefault="0087702A" w:rsidP="0087702A">
            <w:pPr>
              <w:jc w:val="both"/>
              <w:rPr>
                <w:rFonts w:ascii="Avenir Light" w:hAnsi="Avenir Light" w:cs="Arial"/>
                <w:sz w:val="20"/>
                <w:szCs w:val="20"/>
              </w:rPr>
            </w:pPr>
          </w:p>
        </w:tc>
        <w:tc>
          <w:tcPr>
            <w:tcW w:w="2867" w:type="dxa"/>
          </w:tcPr>
          <w:p w14:paraId="5AEAA41A" w14:textId="30DB56B8" w:rsidR="0087702A" w:rsidRPr="007318D5" w:rsidRDefault="0087702A" w:rsidP="0087702A">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B799F">
              <w:rPr>
                <w:rFonts w:ascii="Avenir Light" w:hAnsi="Avenir Light" w:cs="Arial"/>
                <w:sz w:val="20"/>
                <w:szCs w:val="20"/>
              </w:rPr>
              <w:t>How does the organization strategize to display its vision, mission and values with external stakeholders at various platforms?</w:t>
            </w:r>
          </w:p>
        </w:tc>
        <w:tc>
          <w:tcPr>
            <w:tcW w:w="4260" w:type="dxa"/>
            <w:gridSpan w:val="5"/>
            <w:vMerge/>
          </w:tcPr>
          <w:p w14:paraId="76A66AE2" w14:textId="77777777" w:rsidR="0087702A" w:rsidRPr="00A40A46" w:rsidRDefault="0087702A" w:rsidP="008770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657" w:type="dxa"/>
          </w:tcPr>
          <w:p w14:paraId="695F6074"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0B0421D4"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A40A46" w14:paraId="71BD1A22"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tcPr>
          <w:p w14:paraId="152F9E00" w14:textId="77777777" w:rsidR="0087702A" w:rsidRPr="00A40A46" w:rsidRDefault="0087702A" w:rsidP="0087702A">
            <w:pPr>
              <w:jc w:val="both"/>
              <w:rPr>
                <w:rFonts w:ascii="Avenir Light" w:hAnsi="Avenir Light" w:cs="Arial"/>
                <w:sz w:val="20"/>
                <w:szCs w:val="20"/>
              </w:rPr>
            </w:pPr>
          </w:p>
        </w:tc>
        <w:tc>
          <w:tcPr>
            <w:tcW w:w="2867" w:type="dxa"/>
          </w:tcPr>
          <w:p w14:paraId="5ECD2982" w14:textId="30876F94" w:rsidR="0087702A" w:rsidRPr="007318D5" w:rsidRDefault="0087702A" w:rsidP="0087702A">
            <w:pPr>
              <w:pStyle w:val="ListParagraph"/>
              <w:numPr>
                <w:ilvl w:val="0"/>
                <w:numId w:val="39"/>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7B799F">
              <w:rPr>
                <w:rFonts w:ascii="Avenir Light" w:hAnsi="Avenir Light" w:cs="Arial"/>
                <w:sz w:val="20"/>
                <w:szCs w:val="20"/>
              </w:rPr>
              <w:t>How is the communication made with staff on decision making processes and seeking their inputs and recommendations?</w:t>
            </w:r>
          </w:p>
        </w:tc>
        <w:tc>
          <w:tcPr>
            <w:tcW w:w="4260" w:type="dxa"/>
            <w:gridSpan w:val="5"/>
            <w:vMerge/>
          </w:tcPr>
          <w:p w14:paraId="7FBE5350" w14:textId="77777777" w:rsidR="0087702A" w:rsidRPr="00A40A46" w:rsidRDefault="0087702A"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657" w:type="dxa"/>
          </w:tcPr>
          <w:p w14:paraId="438F2444" w14:textId="77777777"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656F1673" w14:textId="77777777" w:rsidR="0087702A" w:rsidRPr="00A40A46"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87702A" w:rsidRPr="00A40A46" w14:paraId="1E2B94B3"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tcPr>
          <w:p w14:paraId="47B0BF9B" w14:textId="77777777" w:rsidR="0087702A" w:rsidRPr="00A40A46" w:rsidRDefault="0087702A" w:rsidP="0087702A">
            <w:pPr>
              <w:jc w:val="both"/>
              <w:rPr>
                <w:rFonts w:ascii="Avenir Light" w:hAnsi="Avenir Light" w:cs="Arial"/>
                <w:sz w:val="20"/>
                <w:szCs w:val="20"/>
              </w:rPr>
            </w:pPr>
          </w:p>
        </w:tc>
        <w:tc>
          <w:tcPr>
            <w:tcW w:w="2867" w:type="dxa"/>
          </w:tcPr>
          <w:p w14:paraId="62B36649" w14:textId="04A6B1D4" w:rsidR="0087702A" w:rsidRPr="007B799F" w:rsidRDefault="0087702A" w:rsidP="0087702A">
            <w:pPr>
              <w:pStyle w:val="ListParagraph"/>
              <w:numPr>
                <w:ilvl w:val="0"/>
                <w:numId w:val="39"/>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7B799F">
              <w:rPr>
                <w:rFonts w:ascii="Avenir Light" w:hAnsi="Avenir Light" w:cs="Arial"/>
                <w:sz w:val="20"/>
                <w:szCs w:val="20"/>
              </w:rPr>
              <w:t>What policies does the organisation have for ensuring no conflict of interest?</w:t>
            </w:r>
          </w:p>
        </w:tc>
        <w:tc>
          <w:tcPr>
            <w:tcW w:w="4260" w:type="dxa"/>
            <w:gridSpan w:val="5"/>
            <w:vMerge/>
          </w:tcPr>
          <w:p w14:paraId="1767FB94" w14:textId="77777777" w:rsidR="0087702A" w:rsidRPr="00A40A46" w:rsidRDefault="0087702A" w:rsidP="008770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657" w:type="dxa"/>
          </w:tcPr>
          <w:p w14:paraId="0B2B1650"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0F03C1B9"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D70BE2" w:rsidRPr="00A40A46" w14:paraId="5C7C8514"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1" w:type="dxa"/>
            <w:gridSpan w:val="2"/>
          </w:tcPr>
          <w:p w14:paraId="403C0359" w14:textId="4389BBEA" w:rsidR="00D70BE2" w:rsidRPr="00E416F5" w:rsidRDefault="00D70BE2" w:rsidP="00D70BE2">
            <w:pPr>
              <w:pStyle w:val="ListParagraph"/>
              <w:ind w:left="360"/>
              <w:jc w:val="center"/>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7833" w:type="dxa"/>
            <w:gridSpan w:val="7"/>
          </w:tcPr>
          <w:p w14:paraId="54D07745" w14:textId="558F53F7" w:rsidR="00D70BE2" w:rsidRPr="00A40A46" w:rsidRDefault="00D70BE2" w:rsidP="00D70BE2">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87702A" w:rsidRPr="00A40A46" w14:paraId="27ED9EA4" w14:textId="77777777" w:rsidTr="56B9A8C7">
        <w:tc>
          <w:tcPr>
            <w:cnfStyle w:val="001000000000" w:firstRow="0" w:lastRow="0" w:firstColumn="1" w:lastColumn="0" w:oddVBand="0" w:evenVBand="0" w:oddHBand="0" w:evenHBand="0" w:firstRowFirstColumn="0" w:firstRowLastColumn="0" w:lastRowFirstColumn="0" w:lastRowLastColumn="0"/>
            <w:tcW w:w="5981" w:type="dxa"/>
            <w:gridSpan w:val="2"/>
          </w:tcPr>
          <w:p w14:paraId="506109BE" w14:textId="77777777" w:rsidR="0087702A" w:rsidRDefault="0087702A" w:rsidP="0087702A">
            <w:pPr>
              <w:pStyle w:val="ListParagraph"/>
              <w:ind w:left="360"/>
              <w:jc w:val="both"/>
              <w:rPr>
                <w:rFonts w:ascii="Avenir Light" w:hAnsi="Avenir Light" w:cs="Arial"/>
                <w:sz w:val="20"/>
                <w:szCs w:val="20"/>
              </w:rPr>
            </w:pPr>
          </w:p>
          <w:p w14:paraId="11C48FE0" w14:textId="77777777" w:rsidR="00D70BE2" w:rsidRDefault="00D70BE2" w:rsidP="0087702A">
            <w:pPr>
              <w:pStyle w:val="ListParagraph"/>
              <w:ind w:left="360"/>
              <w:jc w:val="both"/>
              <w:rPr>
                <w:rFonts w:ascii="Avenir Light" w:hAnsi="Avenir Light" w:cs="Arial"/>
                <w:sz w:val="20"/>
                <w:szCs w:val="20"/>
              </w:rPr>
            </w:pPr>
          </w:p>
          <w:p w14:paraId="1B62F337" w14:textId="77777777" w:rsidR="00D70BE2" w:rsidRDefault="00D70BE2" w:rsidP="0087702A">
            <w:pPr>
              <w:pStyle w:val="ListParagraph"/>
              <w:ind w:left="360"/>
              <w:jc w:val="both"/>
              <w:rPr>
                <w:rFonts w:ascii="Avenir Light" w:hAnsi="Avenir Light" w:cs="Arial"/>
                <w:sz w:val="20"/>
                <w:szCs w:val="20"/>
              </w:rPr>
            </w:pPr>
          </w:p>
          <w:p w14:paraId="6949EA28" w14:textId="77777777" w:rsidR="00D70BE2" w:rsidRDefault="00D70BE2" w:rsidP="0087702A">
            <w:pPr>
              <w:pStyle w:val="ListParagraph"/>
              <w:ind w:left="360"/>
              <w:jc w:val="both"/>
              <w:rPr>
                <w:rFonts w:ascii="Avenir Light" w:hAnsi="Avenir Light" w:cs="Arial"/>
                <w:sz w:val="20"/>
                <w:szCs w:val="20"/>
              </w:rPr>
            </w:pPr>
          </w:p>
          <w:p w14:paraId="11B12A76" w14:textId="77777777" w:rsidR="00D70BE2" w:rsidRDefault="00D70BE2" w:rsidP="0087702A">
            <w:pPr>
              <w:pStyle w:val="ListParagraph"/>
              <w:ind w:left="360"/>
              <w:jc w:val="both"/>
              <w:rPr>
                <w:rFonts w:ascii="Avenir Light" w:hAnsi="Avenir Light" w:cs="Arial"/>
                <w:sz w:val="20"/>
                <w:szCs w:val="20"/>
              </w:rPr>
            </w:pPr>
          </w:p>
          <w:p w14:paraId="7D755984" w14:textId="77777777" w:rsidR="00D70BE2" w:rsidRDefault="00D70BE2" w:rsidP="0087702A">
            <w:pPr>
              <w:pStyle w:val="ListParagraph"/>
              <w:ind w:left="360"/>
              <w:jc w:val="both"/>
              <w:rPr>
                <w:rFonts w:ascii="Avenir Light" w:hAnsi="Avenir Light" w:cs="Arial"/>
                <w:sz w:val="20"/>
                <w:szCs w:val="20"/>
              </w:rPr>
            </w:pPr>
          </w:p>
          <w:p w14:paraId="5FB9CB4F" w14:textId="77777777" w:rsidR="00D70BE2" w:rsidRDefault="00D70BE2" w:rsidP="0087702A">
            <w:pPr>
              <w:pStyle w:val="ListParagraph"/>
              <w:ind w:left="360"/>
              <w:jc w:val="both"/>
              <w:rPr>
                <w:rFonts w:ascii="Avenir Light" w:hAnsi="Avenir Light" w:cs="Arial"/>
                <w:sz w:val="20"/>
                <w:szCs w:val="20"/>
              </w:rPr>
            </w:pPr>
          </w:p>
          <w:p w14:paraId="644AFF7D" w14:textId="77777777" w:rsidR="00D70BE2" w:rsidRPr="007B799F" w:rsidRDefault="00D70BE2" w:rsidP="0087702A">
            <w:pPr>
              <w:pStyle w:val="ListParagraph"/>
              <w:ind w:left="360"/>
              <w:jc w:val="both"/>
              <w:rPr>
                <w:rFonts w:ascii="Avenir Light" w:hAnsi="Avenir Light" w:cs="Arial"/>
                <w:sz w:val="20"/>
                <w:szCs w:val="20"/>
              </w:rPr>
            </w:pPr>
          </w:p>
        </w:tc>
        <w:tc>
          <w:tcPr>
            <w:tcW w:w="7833" w:type="dxa"/>
            <w:gridSpan w:val="7"/>
          </w:tcPr>
          <w:p w14:paraId="0BA3D9F7"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A40A46" w14:paraId="65385A0F"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Pr>
          <w:p w14:paraId="06F7A317" w14:textId="478DAB75" w:rsidR="0087702A" w:rsidRPr="00A40A46" w:rsidRDefault="0087702A" w:rsidP="0087702A">
            <w:pPr>
              <w:rPr>
                <w:rFonts w:ascii="Avenir Light" w:hAnsi="Avenir Light" w:cs="Arial"/>
                <w:sz w:val="20"/>
                <w:szCs w:val="20"/>
              </w:rPr>
            </w:pPr>
            <w:r w:rsidRPr="0087702A">
              <w:rPr>
                <w:rFonts w:ascii="Avenir Light" w:hAnsi="Avenir Light" w:cs="Arial"/>
                <w:sz w:val="20"/>
                <w:szCs w:val="20"/>
              </w:rPr>
              <w:t>Overall Score (Rate in between 1 to 10 where 1 is the lowest and 10 is the highest)</w:t>
            </w:r>
          </w:p>
        </w:tc>
      </w:tr>
      <w:tr w:rsidR="00BE6180" w:rsidRPr="00A40A46" w14:paraId="1C36E988" w14:textId="77777777" w:rsidTr="56B9A8C7">
        <w:tc>
          <w:tcPr>
            <w:cnfStyle w:val="001000000000" w:firstRow="0" w:lastRow="0" w:firstColumn="1" w:lastColumn="0" w:oddVBand="0" w:evenVBand="0" w:oddHBand="0" w:evenHBand="0" w:firstRowFirstColumn="0" w:firstRowLastColumn="0" w:lastRowFirstColumn="0" w:lastRowLastColumn="0"/>
            <w:tcW w:w="3114" w:type="dxa"/>
          </w:tcPr>
          <w:p w14:paraId="63E29449" w14:textId="182EDB37"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2867" w:type="dxa"/>
          </w:tcPr>
          <w:p w14:paraId="6F3A0ADA"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065F9362" w14:textId="589C8673" w:rsidR="00BE6180" w:rsidRPr="00E416F5" w:rsidRDefault="00BE6180" w:rsidP="00BE6180">
            <w:pPr>
              <w:pStyle w:val="ListParagraph"/>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2803" w:type="dxa"/>
            <w:gridSpan w:val="2"/>
          </w:tcPr>
          <w:p w14:paraId="48BC8797"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1BA5C86E" w14:textId="07DECFD5"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3114" w:type="dxa"/>
            <w:gridSpan w:val="4"/>
          </w:tcPr>
          <w:p w14:paraId="0860B0CB"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4206F5C8" w14:textId="09D7E0FE"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1916" w:type="dxa"/>
          </w:tcPr>
          <w:p w14:paraId="200FE0FC" w14:textId="031F8E4C" w:rsidR="00BE6180" w:rsidRPr="00E416F5" w:rsidRDefault="00970E7C"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Pr>
                <w:rFonts w:ascii="Avenir Light" w:hAnsi="Avenir Light" w:cs="Arial"/>
                <w:b/>
                <w:bCs/>
                <w:sz w:val="20"/>
                <w:szCs w:val="20"/>
              </w:rPr>
              <w:t>Remarks (if any)</w:t>
            </w:r>
          </w:p>
        </w:tc>
      </w:tr>
      <w:tr w:rsidR="0087702A" w:rsidRPr="00A40A46" w14:paraId="6B021A4A"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819CEEB" w14:textId="052639E9" w:rsidR="0087702A" w:rsidRPr="00E416F5" w:rsidRDefault="0087702A" w:rsidP="0087702A">
            <w:pPr>
              <w:jc w:val="both"/>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2867" w:type="dxa"/>
          </w:tcPr>
          <w:p w14:paraId="41240016" w14:textId="268842DD" w:rsidR="0087702A" w:rsidRPr="00E416F5" w:rsidRDefault="0087702A" w:rsidP="008770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2803" w:type="dxa"/>
            <w:gridSpan w:val="2"/>
          </w:tcPr>
          <w:p w14:paraId="1D24295B" w14:textId="5479D9FF" w:rsidR="0087702A" w:rsidRPr="00E416F5" w:rsidRDefault="0087702A"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3114" w:type="dxa"/>
            <w:gridSpan w:val="4"/>
          </w:tcPr>
          <w:p w14:paraId="0F5347FA" w14:textId="61ACF0F0" w:rsidR="0087702A" w:rsidRPr="00E416F5"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916" w:type="dxa"/>
          </w:tcPr>
          <w:p w14:paraId="08FCF2FA" w14:textId="77777777" w:rsidR="0087702A" w:rsidRPr="00E416F5" w:rsidRDefault="0087702A"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r>
      <w:tr w:rsidR="0087702A" w:rsidRPr="00A40A46" w14:paraId="1030FF62" w14:textId="77777777" w:rsidTr="56B9A8C7">
        <w:tc>
          <w:tcPr>
            <w:cnfStyle w:val="001000000000" w:firstRow="0" w:lastRow="0" w:firstColumn="1" w:lastColumn="0" w:oddVBand="0" w:evenVBand="0" w:oddHBand="0" w:evenHBand="0" w:firstRowFirstColumn="0" w:firstRowLastColumn="0" w:lastRowFirstColumn="0" w:lastRowLastColumn="0"/>
            <w:tcW w:w="3114" w:type="dxa"/>
          </w:tcPr>
          <w:p w14:paraId="693D4D2B" w14:textId="77777777" w:rsidR="0087702A" w:rsidRDefault="0087702A" w:rsidP="0087702A">
            <w:pPr>
              <w:jc w:val="both"/>
              <w:rPr>
                <w:rFonts w:ascii="Avenir Light" w:hAnsi="Avenir Light" w:cs="Arial"/>
                <w:sz w:val="20"/>
                <w:szCs w:val="20"/>
              </w:rPr>
            </w:pPr>
          </w:p>
          <w:p w14:paraId="2870442C" w14:textId="77777777" w:rsidR="00D70BE2" w:rsidRDefault="00D70BE2" w:rsidP="0087702A">
            <w:pPr>
              <w:jc w:val="both"/>
              <w:rPr>
                <w:rFonts w:ascii="Avenir Light" w:hAnsi="Avenir Light" w:cs="Arial"/>
                <w:sz w:val="20"/>
                <w:szCs w:val="20"/>
              </w:rPr>
            </w:pPr>
          </w:p>
          <w:p w14:paraId="3147EDBE" w14:textId="77777777" w:rsidR="00D70BE2" w:rsidRDefault="00D70BE2" w:rsidP="0087702A">
            <w:pPr>
              <w:jc w:val="both"/>
              <w:rPr>
                <w:rFonts w:ascii="Avenir Light" w:hAnsi="Avenir Light" w:cs="Arial"/>
                <w:sz w:val="20"/>
                <w:szCs w:val="20"/>
              </w:rPr>
            </w:pPr>
          </w:p>
          <w:p w14:paraId="35C9BD42" w14:textId="77777777" w:rsidR="00D70BE2" w:rsidRDefault="00D70BE2" w:rsidP="0087702A">
            <w:pPr>
              <w:jc w:val="both"/>
              <w:rPr>
                <w:rFonts w:ascii="Avenir Light" w:hAnsi="Avenir Light" w:cs="Arial"/>
                <w:sz w:val="20"/>
                <w:szCs w:val="20"/>
              </w:rPr>
            </w:pPr>
          </w:p>
          <w:p w14:paraId="7E3AD653" w14:textId="77777777" w:rsidR="00D70BE2" w:rsidRDefault="00D70BE2" w:rsidP="0087702A">
            <w:pPr>
              <w:jc w:val="both"/>
              <w:rPr>
                <w:rFonts w:ascii="Avenir Light" w:hAnsi="Avenir Light" w:cs="Arial"/>
                <w:sz w:val="20"/>
                <w:szCs w:val="20"/>
              </w:rPr>
            </w:pPr>
          </w:p>
          <w:p w14:paraId="6D428C2B" w14:textId="77777777" w:rsidR="00D70BE2" w:rsidRDefault="00D70BE2" w:rsidP="0087702A">
            <w:pPr>
              <w:jc w:val="both"/>
              <w:rPr>
                <w:rFonts w:ascii="Avenir Light" w:hAnsi="Avenir Light" w:cs="Arial"/>
                <w:sz w:val="20"/>
                <w:szCs w:val="20"/>
              </w:rPr>
            </w:pPr>
          </w:p>
          <w:p w14:paraId="31F4D0F5" w14:textId="77777777" w:rsidR="00D70BE2" w:rsidRDefault="00D70BE2" w:rsidP="0087702A">
            <w:pPr>
              <w:jc w:val="both"/>
              <w:rPr>
                <w:rFonts w:ascii="Avenir Light" w:hAnsi="Avenir Light" w:cs="Arial"/>
                <w:sz w:val="20"/>
                <w:szCs w:val="20"/>
              </w:rPr>
            </w:pPr>
          </w:p>
          <w:p w14:paraId="7A761CC1" w14:textId="77777777" w:rsidR="00D70BE2" w:rsidRDefault="00D70BE2" w:rsidP="0087702A">
            <w:pPr>
              <w:jc w:val="both"/>
              <w:rPr>
                <w:rFonts w:ascii="Avenir Light" w:hAnsi="Avenir Light" w:cs="Arial"/>
                <w:sz w:val="20"/>
                <w:szCs w:val="20"/>
              </w:rPr>
            </w:pPr>
          </w:p>
          <w:p w14:paraId="066A6369" w14:textId="77777777" w:rsidR="00D70BE2" w:rsidRPr="00A40A46" w:rsidRDefault="00D70BE2" w:rsidP="0087702A">
            <w:pPr>
              <w:jc w:val="both"/>
              <w:rPr>
                <w:rFonts w:ascii="Avenir Light" w:hAnsi="Avenir Light" w:cs="Arial"/>
                <w:sz w:val="20"/>
                <w:szCs w:val="20"/>
              </w:rPr>
            </w:pPr>
          </w:p>
        </w:tc>
        <w:tc>
          <w:tcPr>
            <w:tcW w:w="2867" w:type="dxa"/>
          </w:tcPr>
          <w:p w14:paraId="3A746798" w14:textId="77777777" w:rsidR="0087702A" w:rsidRPr="007B799F" w:rsidRDefault="0087702A" w:rsidP="0087702A">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2803" w:type="dxa"/>
            <w:gridSpan w:val="2"/>
          </w:tcPr>
          <w:p w14:paraId="1EB711C1" w14:textId="77777777" w:rsidR="0087702A" w:rsidRPr="00A40A46" w:rsidRDefault="0087702A" w:rsidP="008770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3114" w:type="dxa"/>
            <w:gridSpan w:val="4"/>
          </w:tcPr>
          <w:p w14:paraId="7030E34A"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1E8C8758" w14:textId="77777777" w:rsidR="0087702A" w:rsidRPr="00A40A46" w:rsidRDefault="0087702A"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87702A" w:rsidRPr="00A40A46" w14:paraId="318C2D48"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Pr>
          <w:p w14:paraId="7358D264" w14:textId="5DC35E29"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Dimension 3.3: Fund Raising</w:t>
            </w:r>
          </w:p>
        </w:tc>
      </w:tr>
      <w:tr w:rsidR="0087702A" w:rsidRPr="00A40A46" w14:paraId="393AF8F5" w14:textId="77777777" w:rsidTr="56B9A8C7">
        <w:tc>
          <w:tcPr>
            <w:cnfStyle w:val="001000000000" w:firstRow="0" w:lastRow="0" w:firstColumn="1" w:lastColumn="0" w:oddVBand="0" w:evenVBand="0" w:oddHBand="0" w:evenHBand="0" w:firstRowFirstColumn="0" w:firstRowLastColumn="0" w:lastRowFirstColumn="0" w:lastRowLastColumn="0"/>
            <w:tcW w:w="13814" w:type="dxa"/>
            <w:gridSpan w:val="9"/>
          </w:tcPr>
          <w:p w14:paraId="0F7FE9DA" w14:textId="4E55E0F7" w:rsidR="0087702A" w:rsidRPr="00E416F5" w:rsidRDefault="0087702A" w:rsidP="0087702A">
            <w:pPr>
              <w:rPr>
                <w:rFonts w:ascii="Avenir Light" w:hAnsi="Avenir Light" w:cs="Arial"/>
                <w:sz w:val="20"/>
                <w:szCs w:val="20"/>
              </w:rPr>
            </w:pPr>
            <w:r w:rsidRPr="00E416F5">
              <w:rPr>
                <w:rFonts w:ascii="Avenir Light" w:hAnsi="Avenir Light" w:cs="Arial"/>
                <w:sz w:val="20"/>
                <w:szCs w:val="20"/>
              </w:rPr>
              <w:t>Does the organization have an effective fund-raising strategy, engaging with diverse funding sources?</w:t>
            </w:r>
          </w:p>
        </w:tc>
      </w:tr>
      <w:tr w:rsidR="00D70BE2" w:rsidRPr="00A40A46" w14:paraId="4EA627FD"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restart"/>
          </w:tcPr>
          <w:p w14:paraId="41D58CA0" w14:textId="2D2E336D" w:rsidR="00D70BE2" w:rsidRPr="00B273DB" w:rsidRDefault="00D70BE2" w:rsidP="00D70BE2">
            <w:pPr>
              <w:pStyle w:val="ListParagraph"/>
              <w:numPr>
                <w:ilvl w:val="0"/>
                <w:numId w:val="42"/>
              </w:numPr>
              <w:jc w:val="center"/>
              <w:rPr>
                <w:rFonts w:ascii="Avenir Light" w:hAnsi="Avenir Light" w:cs="Arial"/>
                <w:sz w:val="20"/>
                <w:szCs w:val="20"/>
              </w:rPr>
            </w:pPr>
            <w:r w:rsidRPr="00B273DB">
              <w:rPr>
                <w:rFonts w:ascii="Avenir Light" w:hAnsi="Avenir Light" w:cs="Arial"/>
                <w:sz w:val="20"/>
                <w:szCs w:val="20"/>
              </w:rPr>
              <w:t>How does the organisation actively fundraise and work to diversify its funding?</w:t>
            </w:r>
          </w:p>
        </w:tc>
        <w:tc>
          <w:tcPr>
            <w:tcW w:w="2867" w:type="dxa"/>
          </w:tcPr>
          <w:p w14:paraId="3880B79C" w14:textId="1316F845" w:rsidR="00D70BE2" w:rsidRPr="00B273DB" w:rsidRDefault="00D70BE2" w:rsidP="0087702A">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B273DB">
              <w:rPr>
                <w:rFonts w:ascii="Avenir Light" w:hAnsi="Avenir Light" w:cs="Arial"/>
                <w:sz w:val="20"/>
                <w:szCs w:val="20"/>
              </w:rPr>
              <w:t>What are the organisation's fundraising strategies and what steps has it taken in the last three years?</w:t>
            </w:r>
          </w:p>
        </w:tc>
        <w:tc>
          <w:tcPr>
            <w:tcW w:w="4260" w:type="dxa"/>
            <w:gridSpan w:val="5"/>
            <w:vMerge w:val="restart"/>
          </w:tcPr>
          <w:p w14:paraId="7D1B01F8" w14:textId="46927E2E"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B273DB">
              <w:rPr>
                <w:rFonts w:ascii="Avenir Light" w:hAnsi="Avenir Light" w:cs="Arial"/>
                <w:sz w:val="20"/>
                <w:szCs w:val="20"/>
              </w:rPr>
              <w:t>The organization has dedicated staff members, teams, and consultants who are responsible for fundraising and writing proposals.</w:t>
            </w:r>
          </w:p>
          <w:p w14:paraId="102785F3" w14:textId="32BB617F"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t>Those responsible for fundraising seek funding opportunities that align with the organization's mission, vision, and expertise.</w:t>
            </w:r>
          </w:p>
          <w:p w14:paraId="574A82AF" w14:textId="3F55DB6D"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lastRenderedPageBreak/>
              <w:t>The organization has a projected organizational budget and has developed a plan to achieve revenue targets, allowing for the maintenance of current operations or desired expansion.</w:t>
            </w:r>
          </w:p>
          <w:p w14:paraId="60845162" w14:textId="25016644"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t>The executive team regularly reviews budget forecasts and fundraising activities.</w:t>
            </w:r>
          </w:p>
          <w:p w14:paraId="4F330653" w14:textId="5B84DDBE"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t>The organization maintains a database of potential funders and/or subscribes to email notifications that communicate requests for proposals (RFPs).</w:t>
            </w:r>
          </w:p>
          <w:p w14:paraId="7386834D" w14:textId="0444AD84"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t>The organization benefits from a diverse range of funding sources, including in-kind contributions, individual donations, government support, international non-governmental organizations (INGOs), foundations, and other funding avenues.</w:t>
            </w:r>
          </w:p>
          <w:p w14:paraId="0A68296C" w14:textId="432DBF6C"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t>In the past year</w:t>
            </w:r>
            <w:r>
              <w:rPr>
                <w:rFonts w:ascii="Avenir Light" w:hAnsi="Avenir Light" w:cs="Arial"/>
                <w:sz w:val="20"/>
                <w:szCs w:val="20"/>
              </w:rPr>
              <w:t>s</w:t>
            </w:r>
            <w:r w:rsidRPr="00C8144E">
              <w:rPr>
                <w:rFonts w:ascii="Avenir Light" w:hAnsi="Avenir Light" w:cs="Arial"/>
                <w:sz w:val="20"/>
                <w:szCs w:val="20"/>
              </w:rPr>
              <w:t>, the organization has successfully accessed new funding opportunities.</w:t>
            </w:r>
          </w:p>
          <w:p w14:paraId="5909BEDE" w14:textId="3EB77185" w:rsidR="00D70BE2"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t>The organization actively maintains positive relationships with existing donors to encourage continued funding.</w:t>
            </w:r>
          </w:p>
          <w:p w14:paraId="3D109B36" w14:textId="3F3A9996" w:rsidR="00D70BE2" w:rsidRPr="00C8144E" w:rsidRDefault="00D70BE2" w:rsidP="0087702A">
            <w:pPr>
              <w:pStyle w:val="ListParagraph"/>
              <w:numPr>
                <w:ilvl w:val="0"/>
                <w:numId w:val="44"/>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C8144E">
              <w:rPr>
                <w:rFonts w:ascii="Avenir Light" w:hAnsi="Avenir Light" w:cs="Arial"/>
                <w:sz w:val="20"/>
                <w:szCs w:val="20"/>
              </w:rPr>
              <w:t>The organization demonstrates success in leveraging resources from the government and donors, benefiting itself, its partners, and the communities it serves.</w:t>
            </w:r>
          </w:p>
        </w:tc>
        <w:tc>
          <w:tcPr>
            <w:tcW w:w="1657" w:type="dxa"/>
          </w:tcPr>
          <w:p w14:paraId="411F41A8" w14:textId="77777777" w:rsidR="00D70BE2" w:rsidRPr="00A40A46" w:rsidRDefault="00D70BE2"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6726981B" w14:textId="77777777" w:rsidR="00D70BE2" w:rsidRPr="00A40A46" w:rsidRDefault="00D70BE2"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D70BE2" w:rsidRPr="00A40A46" w14:paraId="27533B7F"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tcPr>
          <w:p w14:paraId="5A9062C5" w14:textId="77777777" w:rsidR="00D70BE2" w:rsidRPr="00A40A46" w:rsidRDefault="00D70BE2" w:rsidP="0087702A">
            <w:pPr>
              <w:jc w:val="both"/>
              <w:rPr>
                <w:rFonts w:ascii="Avenir Light" w:hAnsi="Avenir Light" w:cs="Arial"/>
                <w:sz w:val="20"/>
                <w:szCs w:val="20"/>
              </w:rPr>
            </w:pPr>
          </w:p>
        </w:tc>
        <w:tc>
          <w:tcPr>
            <w:tcW w:w="2867" w:type="dxa"/>
          </w:tcPr>
          <w:p w14:paraId="702A0D7C" w14:textId="0FC020CF" w:rsidR="00D70BE2" w:rsidRPr="00B273DB" w:rsidRDefault="00D70BE2" w:rsidP="0087702A">
            <w:pPr>
              <w:pStyle w:val="ListParagraph"/>
              <w:numPr>
                <w:ilvl w:val="0"/>
                <w:numId w:val="43"/>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B273DB">
              <w:rPr>
                <w:rFonts w:ascii="Avenir Light" w:hAnsi="Avenir Light" w:cs="Arial"/>
                <w:sz w:val="20"/>
                <w:szCs w:val="20"/>
              </w:rPr>
              <w:t>In the last 5 years how do you assess your organizational financial growth?</w:t>
            </w:r>
          </w:p>
        </w:tc>
        <w:tc>
          <w:tcPr>
            <w:tcW w:w="4260" w:type="dxa"/>
            <w:gridSpan w:val="5"/>
            <w:vMerge/>
          </w:tcPr>
          <w:p w14:paraId="185439CC" w14:textId="77777777" w:rsidR="00D70BE2" w:rsidRPr="00A40A46" w:rsidRDefault="00D70BE2" w:rsidP="008770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657" w:type="dxa"/>
          </w:tcPr>
          <w:p w14:paraId="723A023A" w14:textId="77777777" w:rsidR="00D70BE2" w:rsidRPr="00A40A46" w:rsidRDefault="00D70BE2"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367450F9" w14:textId="77777777" w:rsidR="00D70BE2" w:rsidRPr="00A40A46" w:rsidRDefault="00D70BE2" w:rsidP="008770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D70BE2" w:rsidRPr="00A40A46" w14:paraId="41F6F991"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tcPr>
          <w:p w14:paraId="2D1C5C03" w14:textId="77777777" w:rsidR="00D70BE2" w:rsidRPr="00A40A46" w:rsidRDefault="00D70BE2" w:rsidP="0087702A">
            <w:pPr>
              <w:jc w:val="both"/>
              <w:rPr>
                <w:rFonts w:ascii="Avenir Light" w:hAnsi="Avenir Light" w:cs="Arial"/>
                <w:sz w:val="20"/>
                <w:szCs w:val="20"/>
              </w:rPr>
            </w:pPr>
          </w:p>
        </w:tc>
        <w:tc>
          <w:tcPr>
            <w:tcW w:w="2867" w:type="dxa"/>
          </w:tcPr>
          <w:p w14:paraId="3402A24D" w14:textId="44512A4B" w:rsidR="00D70BE2" w:rsidRPr="00B273DB" w:rsidRDefault="00D70BE2" w:rsidP="0087702A">
            <w:pPr>
              <w:pStyle w:val="ListParagraph"/>
              <w:numPr>
                <w:ilvl w:val="0"/>
                <w:numId w:val="43"/>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B273DB">
              <w:rPr>
                <w:rFonts w:ascii="Avenir Light" w:hAnsi="Avenir Light" w:cs="Arial"/>
                <w:sz w:val="20"/>
                <w:szCs w:val="20"/>
              </w:rPr>
              <w:t>What are your strengths and areas of improvement on fund raising strategies?</w:t>
            </w:r>
          </w:p>
        </w:tc>
        <w:tc>
          <w:tcPr>
            <w:tcW w:w="4260" w:type="dxa"/>
            <w:gridSpan w:val="5"/>
            <w:vMerge/>
          </w:tcPr>
          <w:p w14:paraId="64193B30" w14:textId="77777777" w:rsidR="00D70BE2" w:rsidRPr="00A40A46" w:rsidRDefault="00D70BE2" w:rsidP="008770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657" w:type="dxa"/>
          </w:tcPr>
          <w:p w14:paraId="37008AC3" w14:textId="77777777" w:rsidR="00D70BE2" w:rsidRPr="00A40A46" w:rsidRDefault="00D70BE2"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2AD82B04" w14:textId="77777777" w:rsidR="00D70BE2" w:rsidRPr="00A40A46" w:rsidRDefault="00D70BE2" w:rsidP="008770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D70BE2" w:rsidRPr="00A40A46" w14:paraId="09116838" w14:textId="77777777" w:rsidTr="56B9A8C7">
        <w:tc>
          <w:tcPr>
            <w:cnfStyle w:val="001000000000" w:firstRow="0" w:lastRow="0" w:firstColumn="1" w:lastColumn="0" w:oddVBand="0" w:evenVBand="0" w:oddHBand="0" w:evenHBand="0" w:firstRowFirstColumn="0" w:firstRowLastColumn="0" w:lastRowFirstColumn="0" w:lastRowLastColumn="0"/>
            <w:tcW w:w="6374" w:type="dxa"/>
            <w:gridSpan w:val="3"/>
          </w:tcPr>
          <w:p w14:paraId="62E9F931" w14:textId="01FC74DC" w:rsidR="00D70BE2" w:rsidRPr="00E416F5" w:rsidRDefault="00D70BE2" w:rsidP="00D70BE2">
            <w:pPr>
              <w:pStyle w:val="ListParagraph"/>
              <w:ind w:left="360"/>
              <w:jc w:val="both"/>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7440" w:type="dxa"/>
            <w:gridSpan w:val="6"/>
          </w:tcPr>
          <w:p w14:paraId="6962A99A" w14:textId="3D1EA2AE" w:rsidR="00D70BE2" w:rsidRPr="00A40A46" w:rsidRDefault="00D70BE2" w:rsidP="00D70BE2">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F0732A" w:rsidRPr="00A40A46" w14:paraId="798D8462"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gridSpan w:val="3"/>
          </w:tcPr>
          <w:p w14:paraId="37F9B00B" w14:textId="77777777" w:rsidR="00F0732A" w:rsidRDefault="00F0732A" w:rsidP="00F0732A">
            <w:pPr>
              <w:pStyle w:val="ListParagraph"/>
              <w:ind w:left="360"/>
              <w:jc w:val="both"/>
              <w:rPr>
                <w:rFonts w:ascii="Avenir Light" w:hAnsi="Avenir Light" w:cs="Arial"/>
                <w:sz w:val="20"/>
                <w:szCs w:val="20"/>
              </w:rPr>
            </w:pPr>
          </w:p>
          <w:p w14:paraId="2D8BB5D7" w14:textId="77777777" w:rsidR="00D70BE2" w:rsidRDefault="00D70BE2" w:rsidP="00F0732A">
            <w:pPr>
              <w:pStyle w:val="ListParagraph"/>
              <w:ind w:left="360"/>
              <w:jc w:val="both"/>
              <w:rPr>
                <w:rFonts w:ascii="Avenir Light" w:hAnsi="Avenir Light" w:cs="Arial"/>
                <w:sz w:val="20"/>
                <w:szCs w:val="20"/>
              </w:rPr>
            </w:pPr>
          </w:p>
          <w:p w14:paraId="1DEF8503" w14:textId="77777777" w:rsidR="00D70BE2" w:rsidRDefault="00D70BE2" w:rsidP="00F0732A">
            <w:pPr>
              <w:pStyle w:val="ListParagraph"/>
              <w:ind w:left="360"/>
              <w:jc w:val="both"/>
              <w:rPr>
                <w:rFonts w:ascii="Avenir Light" w:hAnsi="Avenir Light" w:cs="Arial"/>
                <w:sz w:val="20"/>
                <w:szCs w:val="20"/>
              </w:rPr>
            </w:pPr>
          </w:p>
          <w:p w14:paraId="75A81202" w14:textId="77777777" w:rsidR="00D70BE2" w:rsidRDefault="00D70BE2" w:rsidP="00F0732A">
            <w:pPr>
              <w:pStyle w:val="ListParagraph"/>
              <w:ind w:left="360"/>
              <w:jc w:val="both"/>
              <w:rPr>
                <w:rFonts w:ascii="Avenir Light" w:hAnsi="Avenir Light" w:cs="Arial"/>
                <w:sz w:val="20"/>
                <w:szCs w:val="20"/>
              </w:rPr>
            </w:pPr>
          </w:p>
          <w:p w14:paraId="48518AE3" w14:textId="77777777" w:rsidR="00D70BE2" w:rsidRDefault="00D70BE2" w:rsidP="00F0732A">
            <w:pPr>
              <w:pStyle w:val="ListParagraph"/>
              <w:ind w:left="360"/>
              <w:jc w:val="both"/>
              <w:rPr>
                <w:rFonts w:ascii="Avenir Light" w:hAnsi="Avenir Light" w:cs="Arial"/>
                <w:sz w:val="20"/>
                <w:szCs w:val="20"/>
              </w:rPr>
            </w:pPr>
          </w:p>
          <w:p w14:paraId="63C641CE" w14:textId="77777777" w:rsidR="00D70BE2" w:rsidRDefault="00D70BE2" w:rsidP="00F0732A">
            <w:pPr>
              <w:pStyle w:val="ListParagraph"/>
              <w:ind w:left="360"/>
              <w:jc w:val="both"/>
              <w:rPr>
                <w:rFonts w:ascii="Avenir Light" w:hAnsi="Avenir Light" w:cs="Arial"/>
                <w:sz w:val="20"/>
                <w:szCs w:val="20"/>
              </w:rPr>
            </w:pPr>
          </w:p>
          <w:p w14:paraId="6D2D64C9" w14:textId="77777777" w:rsidR="00D70BE2" w:rsidRPr="00B273DB" w:rsidRDefault="00D70BE2" w:rsidP="00F0732A">
            <w:pPr>
              <w:pStyle w:val="ListParagraph"/>
              <w:ind w:left="360"/>
              <w:jc w:val="both"/>
              <w:rPr>
                <w:rFonts w:ascii="Avenir Light" w:hAnsi="Avenir Light" w:cs="Arial"/>
                <w:sz w:val="20"/>
                <w:szCs w:val="20"/>
              </w:rPr>
            </w:pPr>
          </w:p>
        </w:tc>
        <w:tc>
          <w:tcPr>
            <w:tcW w:w="7440" w:type="dxa"/>
            <w:gridSpan w:val="6"/>
          </w:tcPr>
          <w:p w14:paraId="7D3BC8A6"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F0732A" w:rsidRPr="00A40A46" w14:paraId="202EA82B" w14:textId="77777777" w:rsidTr="56B9A8C7">
        <w:tc>
          <w:tcPr>
            <w:cnfStyle w:val="001000000000" w:firstRow="0" w:lastRow="0" w:firstColumn="1" w:lastColumn="0" w:oddVBand="0" w:evenVBand="0" w:oddHBand="0" w:evenHBand="0" w:firstRowFirstColumn="0" w:firstRowLastColumn="0" w:lastRowFirstColumn="0" w:lastRowLastColumn="0"/>
            <w:tcW w:w="13814" w:type="dxa"/>
            <w:gridSpan w:val="9"/>
          </w:tcPr>
          <w:p w14:paraId="37C8749E" w14:textId="4AB32989" w:rsidR="00F0732A" w:rsidRPr="00A40A46" w:rsidRDefault="00F0732A" w:rsidP="00F0732A">
            <w:pPr>
              <w:rPr>
                <w:rFonts w:ascii="Avenir Light" w:hAnsi="Avenir Light" w:cs="Arial"/>
                <w:sz w:val="20"/>
                <w:szCs w:val="20"/>
              </w:rPr>
            </w:pPr>
            <w:r w:rsidRPr="0087702A">
              <w:rPr>
                <w:rFonts w:ascii="Avenir Light" w:hAnsi="Avenir Light" w:cs="Arial"/>
                <w:sz w:val="20"/>
                <w:szCs w:val="20"/>
              </w:rPr>
              <w:t>Overall Score (Rate in between 1 to 10 where 1 is the lowest and 10 is the highest)</w:t>
            </w:r>
          </w:p>
        </w:tc>
      </w:tr>
      <w:tr w:rsidR="00BE6180" w:rsidRPr="00A40A46" w14:paraId="31290429"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17E18ADF" w14:textId="39DF361B"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2867" w:type="dxa"/>
          </w:tcPr>
          <w:p w14:paraId="0A8AECBB"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42995A90" w14:textId="432B8EBD" w:rsidR="00BE6180" w:rsidRPr="00E416F5" w:rsidRDefault="00BE6180" w:rsidP="00BE6180">
            <w:pPr>
              <w:pStyle w:val="ListParagraph"/>
              <w:ind w:left="360"/>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945" w:type="dxa"/>
            <w:gridSpan w:val="3"/>
          </w:tcPr>
          <w:p w14:paraId="2BFD8155"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10342014" w14:textId="790FB5D5" w:rsidR="00BE6180" w:rsidRPr="00E416F5"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2972" w:type="dxa"/>
            <w:gridSpan w:val="3"/>
          </w:tcPr>
          <w:p w14:paraId="0DEF635C" w14:textId="77777777" w:rsidR="00BE6180"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3ABF69F8" w14:textId="6ABFB007" w:rsidR="00BE6180" w:rsidRPr="00E416F5" w:rsidRDefault="00BE6180"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p>
        </w:tc>
        <w:tc>
          <w:tcPr>
            <w:tcW w:w="1916" w:type="dxa"/>
          </w:tcPr>
          <w:p w14:paraId="5C512C9A" w14:textId="35085700" w:rsidR="00BE6180" w:rsidRPr="00E416F5" w:rsidRDefault="00970E7C" w:rsidP="00BE6180">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Pr>
                <w:rFonts w:ascii="Avenir Light" w:hAnsi="Avenir Light" w:cs="Arial"/>
                <w:b/>
                <w:bCs/>
                <w:sz w:val="20"/>
                <w:szCs w:val="20"/>
              </w:rPr>
              <w:t>Remarks (if any)</w:t>
            </w:r>
          </w:p>
        </w:tc>
      </w:tr>
      <w:tr w:rsidR="00F0732A" w:rsidRPr="00A40A46" w14:paraId="698BC827" w14:textId="77777777" w:rsidTr="56B9A8C7">
        <w:tc>
          <w:tcPr>
            <w:cnfStyle w:val="001000000000" w:firstRow="0" w:lastRow="0" w:firstColumn="1" w:lastColumn="0" w:oddVBand="0" w:evenVBand="0" w:oddHBand="0" w:evenHBand="0" w:firstRowFirstColumn="0" w:firstRowLastColumn="0" w:lastRowFirstColumn="0" w:lastRowLastColumn="0"/>
            <w:tcW w:w="3114" w:type="dxa"/>
          </w:tcPr>
          <w:p w14:paraId="14BA633F" w14:textId="3FC8BFB4" w:rsidR="00F0732A" w:rsidRPr="00E416F5" w:rsidRDefault="00F0732A" w:rsidP="00F0732A">
            <w:pPr>
              <w:jc w:val="both"/>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2867" w:type="dxa"/>
          </w:tcPr>
          <w:p w14:paraId="4D7E26D3" w14:textId="136F382E" w:rsidR="00F0732A" w:rsidRPr="00E416F5" w:rsidRDefault="00F0732A" w:rsidP="00F0732A">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2945" w:type="dxa"/>
            <w:gridSpan w:val="3"/>
          </w:tcPr>
          <w:p w14:paraId="7BA45CAB" w14:textId="2CCB03BF" w:rsidR="00F0732A" w:rsidRPr="00E416F5" w:rsidRDefault="00F0732A" w:rsidP="00F073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2972" w:type="dxa"/>
            <w:gridSpan w:val="3"/>
          </w:tcPr>
          <w:p w14:paraId="6B83FB2A" w14:textId="035B715C" w:rsidR="00F0732A" w:rsidRPr="00E416F5"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916" w:type="dxa"/>
          </w:tcPr>
          <w:p w14:paraId="41475B71" w14:textId="77777777" w:rsidR="00F0732A" w:rsidRPr="00E416F5"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r>
      <w:tr w:rsidR="00F0732A" w:rsidRPr="00A40A46" w14:paraId="4901A6D8"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2C630F7C" w14:textId="77777777" w:rsidR="00F0732A" w:rsidRDefault="00F0732A" w:rsidP="00F0732A">
            <w:pPr>
              <w:jc w:val="both"/>
              <w:rPr>
                <w:rFonts w:ascii="Avenir Light" w:hAnsi="Avenir Light" w:cs="Arial"/>
                <w:sz w:val="20"/>
                <w:szCs w:val="20"/>
              </w:rPr>
            </w:pPr>
          </w:p>
          <w:p w14:paraId="4ADEE91F" w14:textId="77777777" w:rsidR="00D70BE2" w:rsidRDefault="00D70BE2" w:rsidP="00F0732A">
            <w:pPr>
              <w:jc w:val="both"/>
              <w:rPr>
                <w:rFonts w:ascii="Avenir Light" w:hAnsi="Avenir Light" w:cs="Arial"/>
                <w:sz w:val="20"/>
                <w:szCs w:val="20"/>
              </w:rPr>
            </w:pPr>
          </w:p>
          <w:p w14:paraId="3CBFBA90" w14:textId="77777777" w:rsidR="00D70BE2" w:rsidRDefault="00D70BE2" w:rsidP="00F0732A">
            <w:pPr>
              <w:jc w:val="both"/>
              <w:rPr>
                <w:rFonts w:ascii="Avenir Light" w:hAnsi="Avenir Light" w:cs="Arial"/>
                <w:sz w:val="20"/>
                <w:szCs w:val="20"/>
              </w:rPr>
            </w:pPr>
          </w:p>
          <w:p w14:paraId="19225A11" w14:textId="77777777" w:rsidR="00D70BE2" w:rsidRDefault="00D70BE2" w:rsidP="00F0732A">
            <w:pPr>
              <w:jc w:val="both"/>
              <w:rPr>
                <w:rFonts w:ascii="Avenir Light" w:hAnsi="Avenir Light" w:cs="Arial"/>
                <w:sz w:val="20"/>
                <w:szCs w:val="20"/>
              </w:rPr>
            </w:pPr>
          </w:p>
          <w:p w14:paraId="70C7ED19" w14:textId="77777777" w:rsidR="00D70BE2" w:rsidRDefault="00D70BE2" w:rsidP="00F0732A">
            <w:pPr>
              <w:jc w:val="both"/>
              <w:rPr>
                <w:rFonts w:ascii="Avenir Light" w:hAnsi="Avenir Light" w:cs="Arial"/>
                <w:sz w:val="20"/>
                <w:szCs w:val="20"/>
              </w:rPr>
            </w:pPr>
          </w:p>
          <w:p w14:paraId="63379FC5" w14:textId="77777777" w:rsidR="00D70BE2" w:rsidRDefault="00D70BE2" w:rsidP="00F0732A">
            <w:pPr>
              <w:jc w:val="both"/>
              <w:rPr>
                <w:rFonts w:ascii="Avenir Light" w:hAnsi="Avenir Light" w:cs="Arial"/>
                <w:sz w:val="20"/>
                <w:szCs w:val="20"/>
              </w:rPr>
            </w:pPr>
          </w:p>
          <w:p w14:paraId="5D840C1D" w14:textId="77777777" w:rsidR="00D70BE2" w:rsidRDefault="00D70BE2" w:rsidP="00F0732A">
            <w:pPr>
              <w:jc w:val="both"/>
              <w:rPr>
                <w:rFonts w:ascii="Avenir Light" w:hAnsi="Avenir Light" w:cs="Arial"/>
                <w:sz w:val="20"/>
                <w:szCs w:val="20"/>
              </w:rPr>
            </w:pPr>
          </w:p>
          <w:p w14:paraId="54AF6A53" w14:textId="77777777" w:rsidR="00D70BE2" w:rsidRPr="00A40A46" w:rsidRDefault="00D70BE2" w:rsidP="00F0732A">
            <w:pPr>
              <w:jc w:val="both"/>
              <w:rPr>
                <w:rFonts w:ascii="Avenir Light" w:hAnsi="Avenir Light" w:cs="Arial"/>
                <w:sz w:val="20"/>
                <w:szCs w:val="20"/>
              </w:rPr>
            </w:pPr>
          </w:p>
        </w:tc>
        <w:tc>
          <w:tcPr>
            <w:tcW w:w="2867" w:type="dxa"/>
          </w:tcPr>
          <w:p w14:paraId="688EE624" w14:textId="77777777" w:rsidR="00F0732A" w:rsidRPr="00B273DB" w:rsidRDefault="00F0732A" w:rsidP="00F0732A">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945" w:type="dxa"/>
            <w:gridSpan w:val="3"/>
          </w:tcPr>
          <w:p w14:paraId="4D1FD3CF" w14:textId="77777777" w:rsidR="00F0732A" w:rsidRPr="00A40A46" w:rsidRDefault="00F0732A" w:rsidP="00F073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2972" w:type="dxa"/>
            <w:gridSpan w:val="3"/>
          </w:tcPr>
          <w:p w14:paraId="590D9925"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79B8FE53"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F0732A" w:rsidRPr="00A40A46" w14:paraId="01B8BE31" w14:textId="77777777" w:rsidTr="56B9A8C7">
        <w:tc>
          <w:tcPr>
            <w:cnfStyle w:val="001000000000" w:firstRow="0" w:lastRow="0" w:firstColumn="1" w:lastColumn="0" w:oddVBand="0" w:evenVBand="0" w:oddHBand="0" w:evenHBand="0" w:firstRowFirstColumn="0" w:firstRowLastColumn="0" w:lastRowFirstColumn="0" w:lastRowLastColumn="0"/>
            <w:tcW w:w="13814" w:type="dxa"/>
            <w:gridSpan w:val="9"/>
          </w:tcPr>
          <w:p w14:paraId="7D13F55C" w14:textId="045E286B" w:rsidR="00F0732A" w:rsidRPr="00E416F5" w:rsidRDefault="00F0732A" w:rsidP="00F0732A">
            <w:pPr>
              <w:rPr>
                <w:rFonts w:ascii="Avenir Light" w:hAnsi="Avenir Light" w:cs="Arial"/>
                <w:sz w:val="20"/>
                <w:szCs w:val="20"/>
              </w:rPr>
            </w:pPr>
            <w:r w:rsidRPr="00E416F5">
              <w:rPr>
                <w:rFonts w:ascii="Avenir Light" w:hAnsi="Avenir Light" w:cs="Arial"/>
                <w:sz w:val="20"/>
                <w:szCs w:val="20"/>
              </w:rPr>
              <w:t>Dimension 3.4: External Relationships</w:t>
            </w:r>
          </w:p>
        </w:tc>
      </w:tr>
      <w:tr w:rsidR="00F0732A" w:rsidRPr="00A40A46" w14:paraId="6D56CDF4"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Pr>
          <w:p w14:paraId="69794B9E" w14:textId="57BCE78C" w:rsidR="00F0732A" w:rsidRPr="00E416F5" w:rsidRDefault="00F0732A" w:rsidP="00F0732A">
            <w:pPr>
              <w:rPr>
                <w:rFonts w:ascii="Avenir Light" w:hAnsi="Avenir Light" w:cs="Arial"/>
                <w:sz w:val="20"/>
                <w:szCs w:val="20"/>
              </w:rPr>
            </w:pPr>
            <w:r w:rsidRPr="00E416F5">
              <w:rPr>
                <w:rFonts w:ascii="Avenir Light" w:hAnsi="Avenir Light" w:cs="Arial"/>
                <w:sz w:val="20"/>
                <w:szCs w:val="20"/>
              </w:rPr>
              <w:t>Does the organisation actively communicate and collaborate with stakeholders and groups of people that help to reach the organizational goals?</w:t>
            </w:r>
          </w:p>
        </w:tc>
      </w:tr>
      <w:tr w:rsidR="00F0732A" w:rsidRPr="00A40A46" w14:paraId="505116D9"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val="restart"/>
          </w:tcPr>
          <w:p w14:paraId="780AEE77" w14:textId="0D8A5A7B" w:rsidR="00F0732A" w:rsidRPr="002B6F8F" w:rsidRDefault="00F0732A" w:rsidP="00F0732A">
            <w:pPr>
              <w:pStyle w:val="ListParagraph"/>
              <w:numPr>
                <w:ilvl w:val="0"/>
                <w:numId w:val="47"/>
              </w:numPr>
              <w:jc w:val="both"/>
              <w:rPr>
                <w:rFonts w:ascii="Avenir Light" w:hAnsi="Avenir Light" w:cs="Arial"/>
                <w:sz w:val="20"/>
                <w:szCs w:val="20"/>
              </w:rPr>
            </w:pPr>
            <w:r w:rsidRPr="002B6F8F">
              <w:rPr>
                <w:rFonts w:ascii="Avenir Light" w:hAnsi="Avenir Light" w:cs="Arial"/>
                <w:sz w:val="20"/>
                <w:szCs w:val="20"/>
              </w:rPr>
              <w:t>What is the organization's communication policy?</w:t>
            </w:r>
          </w:p>
        </w:tc>
        <w:tc>
          <w:tcPr>
            <w:tcW w:w="2867" w:type="dxa"/>
          </w:tcPr>
          <w:p w14:paraId="566B53D3" w14:textId="714C90FE" w:rsidR="00F0732A" w:rsidRPr="002B6F8F" w:rsidRDefault="00F0732A" w:rsidP="00F0732A">
            <w:pPr>
              <w:pStyle w:val="ListParagraph"/>
              <w:numPr>
                <w:ilvl w:val="0"/>
                <w:numId w:val="49"/>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What is the organisation's communication policy and what are the critical components of that?</w:t>
            </w:r>
          </w:p>
        </w:tc>
        <w:tc>
          <w:tcPr>
            <w:tcW w:w="4260" w:type="dxa"/>
            <w:gridSpan w:val="5"/>
            <w:vMerge w:val="restart"/>
          </w:tcPr>
          <w:p w14:paraId="1D99778C" w14:textId="2EF92BDB" w:rsidR="00F0732A" w:rsidRDefault="00F0732A" w:rsidP="00F0732A">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The organization possesses communication, information sharing, and dissemination strategies to inform and influence policies.</w:t>
            </w:r>
          </w:p>
          <w:p w14:paraId="238C06C9" w14:textId="00959FE8" w:rsidR="00F0732A" w:rsidRDefault="56B9A8C7" w:rsidP="00F0732A">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56B9A8C7">
              <w:rPr>
                <w:rFonts w:ascii="Avenir Light" w:hAnsi="Avenir Light" w:cs="Arial"/>
                <w:sz w:val="20"/>
                <w:szCs w:val="20"/>
              </w:rPr>
              <w:t xml:space="preserve">A person responsible for public relations </w:t>
            </w:r>
            <w:r w:rsidR="00965020">
              <w:rPr>
                <w:rFonts w:ascii="Avenir Light" w:hAnsi="Avenir Light" w:cs="Arial"/>
                <w:sz w:val="20"/>
                <w:szCs w:val="20"/>
              </w:rPr>
              <w:t>understand about projects and organization in detailed and depth</w:t>
            </w:r>
            <w:r w:rsidRPr="56B9A8C7">
              <w:rPr>
                <w:rFonts w:ascii="Avenir Light" w:hAnsi="Avenir Light" w:cs="Arial"/>
                <w:sz w:val="20"/>
                <w:szCs w:val="20"/>
              </w:rPr>
              <w:t>.</w:t>
            </w:r>
          </w:p>
          <w:p w14:paraId="4DED0717" w14:textId="1CD73DB7" w:rsidR="00F0732A" w:rsidRDefault="00F0732A" w:rsidP="00F0732A">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The organization actively identifies opportunities to showcase their work at state and national level platforms.</w:t>
            </w:r>
          </w:p>
          <w:p w14:paraId="1935CE6E" w14:textId="5AC60EE9" w:rsidR="00F0732A" w:rsidRDefault="00F0732A" w:rsidP="00F0732A">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 xml:space="preserve">The organization establishes relationships with policy makers to advocate for application and/or creation of laws, regulations and policies that address the </w:t>
            </w:r>
            <w:r w:rsidRPr="002B6F8F">
              <w:rPr>
                <w:rFonts w:ascii="Avenir Light" w:hAnsi="Avenir Light" w:cs="Arial"/>
                <w:sz w:val="20"/>
                <w:szCs w:val="20"/>
              </w:rPr>
              <w:lastRenderedPageBreak/>
              <w:t>root causes of systemic issues and problems.</w:t>
            </w:r>
          </w:p>
          <w:p w14:paraId="403D19F8" w14:textId="614C1A4D" w:rsidR="00F0732A" w:rsidRDefault="00F0732A" w:rsidP="00F0732A">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The organization understands its role in advocacy or development of public policy and participates in advocacy activities.</w:t>
            </w:r>
          </w:p>
          <w:p w14:paraId="031A07EE" w14:textId="50601580" w:rsidR="00F0732A" w:rsidRDefault="00F0732A" w:rsidP="00F0732A">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The organization has strategies in place to seek alliances with other groups and networks that advocate for the same issues and purposes.</w:t>
            </w:r>
          </w:p>
          <w:p w14:paraId="6E7BA495" w14:textId="6C3219CA" w:rsidR="00F0732A" w:rsidRPr="009C10D8" w:rsidRDefault="00F0732A" w:rsidP="00F0732A">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 xml:space="preserve">The organisation has developed standards for media engagement, and messaging which respect and protect the rights of the </w:t>
            </w:r>
            <w:r w:rsidR="00965020">
              <w:rPr>
                <w:rFonts w:ascii="Avenir Light" w:hAnsi="Avenir Light" w:cs="Arial"/>
                <w:sz w:val="20"/>
                <w:szCs w:val="20"/>
              </w:rPr>
              <w:t>community</w:t>
            </w:r>
            <w:r w:rsidRPr="002B6F8F">
              <w:rPr>
                <w:rFonts w:ascii="Avenir Light" w:hAnsi="Avenir Light" w:cs="Arial"/>
                <w:sz w:val="20"/>
                <w:szCs w:val="20"/>
              </w:rPr>
              <w:t xml:space="preserve">, particularly, vulnerable and at-risk </w:t>
            </w:r>
            <w:r w:rsidR="00965020">
              <w:rPr>
                <w:rFonts w:ascii="Avenir Light" w:hAnsi="Avenir Light" w:cs="Arial"/>
                <w:sz w:val="20"/>
                <w:szCs w:val="20"/>
              </w:rPr>
              <w:t>community</w:t>
            </w:r>
            <w:r w:rsidRPr="002B6F8F">
              <w:rPr>
                <w:rFonts w:ascii="Avenir Light" w:hAnsi="Avenir Light" w:cs="Arial"/>
                <w:sz w:val="20"/>
                <w:szCs w:val="20"/>
              </w:rPr>
              <w:t xml:space="preserve"> to ensure that no further harm is done. </w:t>
            </w:r>
          </w:p>
        </w:tc>
        <w:tc>
          <w:tcPr>
            <w:tcW w:w="1657" w:type="dxa"/>
          </w:tcPr>
          <w:p w14:paraId="1865EDA7"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195AED5F"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F0732A" w:rsidRPr="00A40A46" w14:paraId="4C5B13EC"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tcPr>
          <w:p w14:paraId="114E19D0" w14:textId="77777777" w:rsidR="00F0732A" w:rsidRPr="00A40A46" w:rsidRDefault="00F0732A" w:rsidP="00F0732A">
            <w:pPr>
              <w:jc w:val="both"/>
              <w:rPr>
                <w:rFonts w:ascii="Avenir Light" w:hAnsi="Avenir Light" w:cs="Arial"/>
                <w:sz w:val="20"/>
                <w:szCs w:val="20"/>
              </w:rPr>
            </w:pPr>
          </w:p>
        </w:tc>
        <w:tc>
          <w:tcPr>
            <w:tcW w:w="2867" w:type="dxa"/>
          </w:tcPr>
          <w:p w14:paraId="7C410318" w14:textId="37A36CEE" w:rsidR="00F0732A" w:rsidRPr="002B6F8F" w:rsidRDefault="00F0732A" w:rsidP="00F0732A">
            <w:pPr>
              <w:pStyle w:val="ListParagraph"/>
              <w:numPr>
                <w:ilvl w:val="0"/>
                <w:numId w:val="49"/>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How often do you communicate externally about the organization to external stakeholders and how are messages developed?</w:t>
            </w:r>
          </w:p>
        </w:tc>
        <w:tc>
          <w:tcPr>
            <w:tcW w:w="4260" w:type="dxa"/>
            <w:gridSpan w:val="5"/>
            <w:vMerge/>
          </w:tcPr>
          <w:p w14:paraId="6520BB4F" w14:textId="77777777" w:rsidR="00F0732A" w:rsidRPr="00A40A46" w:rsidRDefault="00F0732A" w:rsidP="00F073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657" w:type="dxa"/>
          </w:tcPr>
          <w:p w14:paraId="33BEAED3"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3545A86C"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F0732A" w:rsidRPr="00A40A46" w14:paraId="4F05D64F"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tcPr>
          <w:p w14:paraId="668D88D7" w14:textId="77777777" w:rsidR="00F0732A" w:rsidRPr="00A40A46" w:rsidRDefault="00F0732A" w:rsidP="00F0732A">
            <w:pPr>
              <w:jc w:val="both"/>
              <w:rPr>
                <w:rFonts w:ascii="Avenir Light" w:hAnsi="Avenir Light" w:cs="Arial"/>
                <w:sz w:val="20"/>
                <w:szCs w:val="20"/>
              </w:rPr>
            </w:pPr>
          </w:p>
        </w:tc>
        <w:tc>
          <w:tcPr>
            <w:tcW w:w="2867" w:type="dxa"/>
          </w:tcPr>
          <w:p w14:paraId="5EC785EE" w14:textId="45073FEB" w:rsidR="00F0732A" w:rsidRPr="002B6F8F" w:rsidRDefault="00F0732A" w:rsidP="00F0732A">
            <w:pPr>
              <w:pStyle w:val="ListParagraph"/>
              <w:numPr>
                <w:ilvl w:val="0"/>
                <w:numId w:val="49"/>
              </w:numPr>
              <w:tabs>
                <w:tab w:val="left" w:pos="2049"/>
              </w:tabs>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How does the  organisation play their role in policy advocacy and participate in activities related with it?</w:t>
            </w:r>
          </w:p>
        </w:tc>
        <w:tc>
          <w:tcPr>
            <w:tcW w:w="4260" w:type="dxa"/>
            <w:gridSpan w:val="5"/>
            <w:vMerge/>
          </w:tcPr>
          <w:p w14:paraId="2769F5E5" w14:textId="77777777" w:rsidR="00F0732A" w:rsidRPr="00A40A46" w:rsidRDefault="00F0732A" w:rsidP="00F073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657" w:type="dxa"/>
          </w:tcPr>
          <w:p w14:paraId="270B2464"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717FCDC4"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F0732A" w:rsidRPr="00A40A46" w14:paraId="5C7063EE"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restart"/>
          </w:tcPr>
          <w:p w14:paraId="128481A6" w14:textId="451D5CFD" w:rsidR="00F0732A" w:rsidRPr="002B6F8F" w:rsidRDefault="00F0732A" w:rsidP="00F0732A">
            <w:pPr>
              <w:pStyle w:val="ListParagraph"/>
              <w:numPr>
                <w:ilvl w:val="0"/>
                <w:numId w:val="50"/>
              </w:numPr>
              <w:jc w:val="both"/>
              <w:rPr>
                <w:rFonts w:ascii="Avenir Light" w:hAnsi="Avenir Light" w:cs="Arial"/>
                <w:sz w:val="20"/>
                <w:szCs w:val="20"/>
              </w:rPr>
            </w:pPr>
            <w:r w:rsidRPr="002B6F8F">
              <w:rPr>
                <w:rFonts w:ascii="Avenir Light" w:hAnsi="Avenir Light" w:cs="Arial"/>
                <w:sz w:val="20"/>
                <w:szCs w:val="20"/>
              </w:rPr>
              <w:t>What are different associations of organization and how it maintains relationship?</w:t>
            </w:r>
          </w:p>
        </w:tc>
        <w:tc>
          <w:tcPr>
            <w:tcW w:w="2867" w:type="dxa"/>
          </w:tcPr>
          <w:p w14:paraId="006E7B80" w14:textId="2B0CD56D" w:rsidR="00F0732A" w:rsidRPr="002B6F8F" w:rsidRDefault="00F0732A" w:rsidP="00F0732A">
            <w:pPr>
              <w:pStyle w:val="ListParagraph"/>
              <w:numPr>
                <w:ilvl w:val="0"/>
                <w:numId w:val="48"/>
              </w:numPr>
              <w:tabs>
                <w:tab w:val="left" w:pos="2049"/>
              </w:tabs>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What are different networks, associations, campaigns, etc. of which the organisation is a part?</w:t>
            </w:r>
          </w:p>
        </w:tc>
        <w:tc>
          <w:tcPr>
            <w:tcW w:w="4260" w:type="dxa"/>
            <w:gridSpan w:val="5"/>
            <w:vMerge w:val="restart"/>
          </w:tcPr>
          <w:p w14:paraId="194C46DC" w14:textId="71AB285A" w:rsidR="00F0732A" w:rsidRPr="00ED0F36" w:rsidRDefault="00F0732A" w:rsidP="00F0732A">
            <w:pPr>
              <w:pStyle w:val="ListParagraph"/>
              <w:numPr>
                <w:ilvl w:val="0"/>
                <w:numId w:val="45"/>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D0F36">
              <w:rPr>
                <w:rFonts w:ascii="Avenir Light" w:hAnsi="Avenir Light" w:cs="Arial"/>
                <w:sz w:val="20"/>
                <w:szCs w:val="20"/>
              </w:rPr>
              <w:t>The organization has strategies in place to form alliances with other groups and networks that share the same goals and advocate for similar issues. It specifically prioritizes collaboration and amplification of voices of individuals with lived experience.</w:t>
            </w:r>
          </w:p>
          <w:p w14:paraId="1E4717AE" w14:textId="20F10F0A" w:rsidR="00F0732A" w:rsidRDefault="00F0732A" w:rsidP="00F0732A">
            <w:pPr>
              <w:pStyle w:val="ListParagraph"/>
              <w:numPr>
                <w:ilvl w:val="0"/>
                <w:numId w:val="45"/>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D0F36">
              <w:rPr>
                <w:rFonts w:ascii="Avenir Light" w:hAnsi="Avenir Light" w:cs="Arial"/>
                <w:sz w:val="20"/>
                <w:szCs w:val="20"/>
              </w:rPr>
              <w:t>The organization actively establishes relationships with policymakers to advocate for the implementation or development of laws, regulations, and policies that address the root causes of systemic issues and problems.</w:t>
            </w:r>
          </w:p>
          <w:p w14:paraId="28641E34" w14:textId="6732B8A0" w:rsidR="00F0732A" w:rsidRDefault="00F0732A" w:rsidP="00F0732A">
            <w:pPr>
              <w:pStyle w:val="ListParagraph"/>
              <w:numPr>
                <w:ilvl w:val="0"/>
                <w:numId w:val="45"/>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D0F36">
              <w:rPr>
                <w:rFonts w:ascii="Avenir Light" w:hAnsi="Avenir Light" w:cs="Arial"/>
                <w:sz w:val="20"/>
                <w:szCs w:val="20"/>
              </w:rPr>
              <w:t>The organization recognizes its role in advocacy and the development of public policy and actively participates in advocacy activities.</w:t>
            </w:r>
          </w:p>
          <w:p w14:paraId="23E784A0" w14:textId="5A02EE6E" w:rsidR="00F0732A" w:rsidRDefault="00F0732A" w:rsidP="00F0732A">
            <w:pPr>
              <w:pStyle w:val="ListParagraph"/>
              <w:numPr>
                <w:ilvl w:val="0"/>
                <w:numId w:val="45"/>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D0F36">
              <w:rPr>
                <w:rFonts w:ascii="Avenir Light" w:hAnsi="Avenir Light" w:cs="Arial"/>
                <w:sz w:val="20"/>
                <w:szCs w:val="20"/>
              </w:rPr>
              <w:t xml:space="preserve">The organization strengthens its relationship with the government while </w:t>
            </w:r>
            <w:r w:rsidRPr="00ED0F36">
              <w:rPr>
                <w:rFonts w:ascii="Avenir Light" w:hAnsi="Avenir Light" w:cs="Arial"/>
                <w:sz w:val="20"/>
                <w:szCs w:val="20"/>
              </w:rPr>
              <w:lastRenderedPageBreak/>
              <w:t>maintaining its integrity and independence.</w:t>
            </w:r>
          </w:p>
          <w:p w14:paraId="0842A601" w14:textId="77777777" w:rsidR="00F0732A" w:rsidRDefault="00F0732A" w:rsidP="00F0732A">
            <w:pPr>
              <w:pStyle w:val="ListParagraph"/>
              <w:numPr>
                <w:ilvl w:val="0"/>
                <w:numId w:val="45"/>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D0F36">
              <w:rPr>
                <w:rFonts w:ascii="Avenir Light" w:hAnsi="Avenir Light" w:cs="Arial"/>
                <w:sz w:val="20"/>
                <w:szCs w:val="20"/>
              </w:rPr>
              <w:t>The organization engages in task forces or working groups with the government when appropriate and relevant to its goals.</w:t>
            </w:r>
          </w:p>
          <w:p w14:paraId="298487D6" w14:textId="3BDE5D69" w:rsidR="00F0732A" w:rsidRPr="009C10D8" w:rsidRDefault="00F0732A" w:rsidP="00F0732A">
            <w:pPr>
              <w:pStyle w:val="ListParagraph"/>
              <w:numPr>
                <w:ilvl w:val="0"/>
                <w:numId w:val="45"/>
              </w:num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ED0F36">
              <w:rPr>
                <w:rFonts w:ascii="Avenir Light" w:hAnsi="Avenir Light" w:cs="Arial"/>
                <w:sz w:val="20"/>
                <w:szCs w:val="20"/>
              </w:rPr>
              <w:t>The organization implements effective communication, information sharing, and dissemination strategies to inform and influence policies.</w:t>
            </w:r>
          </w:p>
        </w:tc>
        <w:tc>
          <w:tcPr>
            <w:tcW w:w="1657" w:type="dxa"/>
          </w:tcPr>
          <w:p w14:paraId="5C5BE845"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4CEA8801"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F0732A" w:rsidRPr="00A40A46" w14:paraId="2BC53AC9"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tcPr>
          <w:p w14:paraId="32DCAC85" w14:textId="77777777" w:rsidR="00F0732A" w:rsidRPr="00A40A46" w:rsidRDefault="00F0732A" w:rsidP="00F0732A">
            <w:pPr>
              <w:jc w:val="both"/>
              <w:rPr>
                <w:rFonts w:ascii="Avenir Light" w:hAnsi="Avenir Light" w:cs="Arial"/>
                <w:sz w:val="20"/>
                <w:szCs w:val="20"/>
              </w:rPr>
            </w:pPr>
          </w:p>
        </w:tc>
        <w:tc>
          <w:tcPr>
            <w:tcW w:w="2867" w:type="dxa"/>
          </w:tcPr>
          <w:p w14:paraId="56D3450E" w14:textId="49D67808" w:rsidR="00F0732A" w:rsidRPr="002B6F8F" w:rsidRDefault="00F0732A" w:rsidP="00F0732A">
            <w:pPr>
              <w:pStyle w:val="ListParagraph"/>
              <w:numPr>
                <w:ilvl w:val="0"/>
                <w:numId w:val="48"/>
              </w:numPr>
              <w:tabs>
                <w:tab w:val="left" w:pos="2049"/>
              </w:tabs>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How often does the organization participate in the state, national and international forum/platform and share about program and learnings?</w:t>
            </w:r>
          </w:p>
        </w:tc>
        <w:tc>
          <w:tcPr>
            <w:tcW w:w="4260" w:type="dxa"/>
            <w:gridSpan w:val="5"/>
            <w:vMerge/>
          </w:tcPr>
          <w:p w14:paraId="020D02A8" w14:textId="77777777" w:rsidR="00F0732A" w:rsidRPr="00A40A46" w:rsidRDefault="00F0732A" w:rsidP="00F073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657" w:type="dxa"/>
          </w:tcPr>
          <w:p w14:paraId="482B8EF8"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4A1892D1"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F0732A" w:rsidRPr="00A40A46" w14:paraId="785A03A4"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tcPr>
          <w:p w14:paraId="0306D2D0" w14:textId="77777777" w:rsidR="00F0732A" w:rsidRPr="00A40A46" w:rsidRDefault="00F0732A" w:rsidP="00F0732A">
            <w:pPr>
              <w:jc w:val="both"/>
              <w:rPr>
                <w:rFonts w:ascii="Avenir Light" w:hAnsi="Avenir Light" w:cs="Arial"/>
                <w:sz w:val="20"/>
                <w:szCs w:val="20"/>
              </w:rPr>
            </w:pPr>
          </w:p>
        </w:tc>
        <w:tc>
          <w:tcPr>
            <w:tcW w:w="2867" w:type="dxa"/>
          </w:tcPr>
          <w:p w14:paraId="37D23447" w14:textId="03D83575" w:rsidR="00F0732A" w:rsidRPr="002B6F8F" w:rsidRDefault="00F0732A" w:rsidP="00F0732A">
            <w:pPr>
              <w:pStyle w:val="ListParagraph"/>
              <w:numPr>
                <w:ilvl w:val="0"/>
                <w:numId w:val="48"/>
              </w:numPr>
              <w:tabs>
                <w:tab w:val="left" w:pos="2049"/>
              </w:tabs>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What strategies are followed by the organization for engagement of govt officials and departments?</w:t>
            </w:r>
          </w:p>
        </w:tc>
        <w:tc>
          <w:tcPr>
            <w:tcW w:w="4260" w:type="dxa"/>
            <w:gridSpan w:val="5"/>
            <w:vMerge/>
          </w:tcPr>
          <w:p w14:paraId="162C62E9" w14:textId="77777777" w:rsidR="00F0732A" w:rsidRPr="00A40A46" w:rsidRDefault="00F0732A" w:rsidP="00F073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657" w:type="dxa"/>
          </w:tcPr>
          <w:p w14:paraId="3FDB4A54"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c>
          <w:tcPr>
            <w:tcW w:w="1916" w:type="dxa"/>
          </w:tcPr>
          <w:p w14:paraId="5ABF4F82"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F0732A" w:rsidRPr="00A40A46" w14:paraId="6F155425" w14:textId="77777777" w:rsidTr="56B9A8C7">
        <w:tc>
          <w:tcPr>
            <w:cnfStyle w:val="001000000000" w:firstRow="0" w:lastRow="0" w:firstColumn="1" w:lastColumn="0" w:oddVBand="0" w:evenVBand="0" w:oddHBand="0" w:evenHBand="0" w:firstRowFirstColumn="0" w:firstRowLastColumn="0" w:lastRowFirstColumn="0" w:lastRowLastColumn="0"/>
            <w:tcW w:w="3114" w:type="dxa"/>
            <w:vMerge/>
          </w:tcPr>
          <w:p w14:paraId="086333D9" w14:textId="77777777" w:rsidR="00F0732A" w:rsidRPr="00A40A46" w:rsidRDefault="00F0732A" w:rsidP="00F0732A">
            <w:pPr>
              <w:jc w:val="both"/>
              <w:rPr>
                <w:rFonts w:ascii="Avenir Light" w:hAnsi="Avenir Light" w:cs="Arial"/>
                <w:sz w:val="20"/>
                <w:szCs w:val="20"/>
              </w:rPr>
            </w:pPr>
          </w:p>
        </w:tc>
        <w:tc>
          <w:tcPr>
            <w:tcW w:w="2867" w:type="dxa"/>
          </w:tcPr>
          <w:p w14:paraId="60C8CDEB" w14:textId="10F091F2" w:rsidR="00F0732A" w:rsidRPr="002B6F8F" w:rsidRDefault="00F0732A" w:rsidP="00F0732A">
            <w:pPr>
              <w:pStyle w:val="ListParagraph"/>
              <w:numPr>
                <w:ilvl w:val="0"/>
                <w:numId w:val="48"/>
              </w:numPr>
              <w:tabs>
                <w:tab w:val="left" w:pos="2049"/>
              </w:tabs>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sidRPr="002B6F8F">
              <w:rPr>
                <w:rFonts w:ascii="Avenir Light" w:hAnsi="Avenir Light" w:cs="Arial"/>
                <w:sz w:val="20"/>
                <w:szCs w:val="20"/>
              </w:rPr>
              <w:t xml:space="preserve">How does the organisation prioritize membership in coalitions, </w:t>
            </w:r>
            <w:r w:rsidRPr="002B6F8F">
              <w:rPr>
                <w:rFonts w:ascii="Avenir Light" w:hAnsi="Avenir Light" w:cs="Arial"/>
                <w:sz w:val="20"/>
                <w:szCs w:val="20"/>
              </w:rPr>
              <w:lastRenderedPageBreak/>
              <w:t>networks, and alliances, and play a proactive and collaborative role?</w:t>
            </w:r>
          </w:p>
        </w:tc>
        <w:tc>
          <w:tcPr>
            <w:tcW w:w="4260" w:type="dxa"/>
            <w:gridSpan w:val="5"/>
            <w:vMerge/>
          </w:tcPr>
          <w:p w14:paraId="12909228" w14:textId="77777777" w:rsidR="00F0732A" w:rsidRPr="00A40A46" w:rsidRDefault="00F0732A" w:rsidP="00F073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657" w:type="dxa"/>
          </w:tcPr>
          <w:p w14:paraId="4F43BD94"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74CCC7AE"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D70BE2" w:rsidRPr="00A40A46" w14:paraId="0C6EC6F9"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81" w:type="dxa"/>
            <w:gridSpan w:val="2"/>
          </w:tcPr>
          <w:p w14:paraId="21F2F395" w14:textId="491D0506" w:rsidR="00D70BE2" w:rsidRPr="00E416F5" w:rsidRDefault="00D70BE2" w:rsidP="00D70BE2">
            <w:pPr>
              <w:pStyle w:val="ListParagraph"/>
              <w:tabs>
                <w:tab w:val="left" w:pos="2049"/>
              </w:tabs>
              <w:ind w:left="360"/>
              <w:jc w:val="both"/>
              <w:rPr>
                <w:rFonts w:ascii="Avenir Light" w:hAnsi="Avenir Light" w:cs="Arial"/>
                <w:sz w:val="20"/>
                <w:szCs w:val="20"/>
              </w:rPr>
            </w:pPr>
            <w:r w:rsidRPr="00E416F5">
              <w:rPr>
                <w:rFonts w:ascii="Avenir Light" w:hAnsi="Avenir Light" w:cs="Arial"/>
                <w:sz w:val="20"/>
                <w:szCs w:val="20"/>
              </w:rPr>
              <w:t>Top Area for Growth (Please narrate your findings based on discussion)</w:t>
            </w:r>
          </w:p>
        </w:tc>
        <w:tc>
          <w:tcPr>
            <w:tcW w:w="7833" w:type="dxa"/>
            <w:gridSpan w:val="7"/>
          </w:tcPr>
          <w:p w14:paraId="6742E597" w14:textId="0A5F2EF9" w:rsidR="00D70BE2" w:rsidRPr="00A40A46" w:rsidRDefault="00D70BE2" w:rsidP="00D70BE2">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r w:rsidRPr="00330740">
              <w:rPr>
                <w:rFonts w:ascii="Avenir Light" w:hAnsi="Avenir Light" w:cs="Arial"/>
                <w:b/>
                <w:bCs/>
                <w:sz w:val="20"/>
                <w:szCs w:val="20"/>
              </w:rPr>
              <w:t>Idea</w:t>
            </w:r>
            <w:r>
              <w:rPr>
                <w:rFonts w:ascii="Avenir Light" w:hAnsi="Avenir Light" w:cs="Arial"/>
                <w:b/>
                <w:bCs/>
                <w:sz w:val="20"/>
                <w:szCs w:val="20"/>
              </w:rPr>
              <w:t>s</w:t>
            </w:r>
            <w:r w:rsidRPr="00330740">
              <w:rPr>
                <w:rFonts w:ascii="Avenir Light" w:hAnsi="Avenir Light" w:cs="Arial"/>
                <w:b/>
                <w:bCs/>
                <w:sz w:val="20"/>
                <w:szCs w:val="20"/>
              </w:rPr>
              <w:t xml:space="preserve"> for Action</w:t>
            </w:r>
            <w:r>
              <w:rPr>
                <w:rFonts w:ascii="Avenir Light" w:hAnsi="Avenir Light" w:cs="Arial"/>
                <w:b/>
                <w:bCs/>
                <w:sz w:val="20"/>
                <w:szCs w:val="20"/>
              </w:rPr>
              <w:t xml:space="preserve"> (Please narrate analysis based of group discussion)</w:t>
            </w:r>
          </w:p>
        </w:tc>
      </w:tr>
      <w:tr w:rsidR="00F0732A" w:rsidRPr="00A40A46" w14:paraId="76EC30EE" w14:textId="77777777" w:rsidTr="56B9A8C7">
        <w:tc>
          <w:tcPr>
            <w:cnfStyle w:val="001000000000" w:firstRow="0" w:lastRow="0" w:firstColumn="1" w:lastColumn="0" w:oddVBand="0" w:evenVBand="0" w:oddHBand="0" w:evenHBand="0" w:firstRowFirstColumn="0" w:firstRowLastColumn="0" w:lastRowFirstColumn="0" w:lastRowLastColumn="0"/>
            <w:tcW w:w="5981" w:type="dxa"/>
            <w:gridSpan w:val="2"/>
          </w:tcPr>
          <w:p w14:paraId="250E9108" w14:textId="77777777" w:rsidR="00F0732A" w:rsidRDefault="00F0732A" w:rsidP="00F0732A">
            <w:pPr>
              <w:pStyle w:val="ListParagraph"/>
              <w:tabs>
                <w:tab w:val="left" w:pos="2049"/>
              </w:tabs>
              <w:ind w:left="360"/>
              <w:jc w:val="both"/>
              <w:rPr>
                <w:rFonts w:ascii="Avenir Light" w:hAnsi="Avenir Light" w:cs="Arial"/>
                <w:sz w:val="20"/>
                <w:szCs w:val="20"/>
              </w:rPr>
            </w:pPr>
          </w:p>
          <w:p w14:paraId="0B554AE9" w14:textId="77777777" w:rsidR="00D70BE2" w:rsidRDefault="00D70BE2" w:rsidP="00F0732A">
            <w:pPr>
              <w:pStyle w:val="ListParagraph"/>
              <w:tabs>
                <w:tab w:val="left" w:pos="2049"/>
              </w:tabs>
              <w:ind w:left="360"/>
              <w:jc w:val="both"/>
              <w:rPr>
                <w:rFonts w:ascii="Avenir Light" w:hAnsi="Avenir Light" w:cs="Arial"/>
                <w:sz w:val="20"/>
                <w:szCs w:val="20"/>
              </w:rPr>
            </w:pPr>
          </w:p>
          <w:p w14:paraId="22DD9ABE" w14:textId="77777777" w:rsidR="00D70BE2" w:rsidRDefault="00D70BE2" w:rsidP="00F0732A">
            <w:pPr>
              <w:pStyle w:val="ListParagraph"/>
              <w:tabs>
                <w:tab w:val="left" w:pos="2049"/>
              </w:tabs>
              <w:ind w:left="360"/>
              <w:jc w:val="both"/>
              <w:rPr>
                <w:rFonts w:ascii="Avenir Light" w:hAnsi="Avenir Light" w:cs="Arial"/>
                <w:sz w:val="20"/>
                <w:szCs w:val="20"/>
              </w:rPr>
            </w:pPr>
          </w:p>
          <w:p w14:paraId="79944068" w14:textId="77777777" w:rsidR="00D70BE2" w:rsidRDefault="00D70BE2" w:rsidP="00F0732A">
            <w:pPr>
              <w:pStyle w:val="ListParagraph"/>
              <w:tabs>
                <w:tab w:val="left" w:pos="2049"/>
              </w:tabs>
              <w:ind w:left="360"/>
              <w:jc w:val="both"/>
              <w:rPr>
                <w:rFonts w:ascii="Avenir Light" w:hAnsi="Avenir Light" w:cs="Arial"/>
                <w:sz w:val="20"/>
                <w:szCs w:val="20"/>
              </w:rPr>
            </w:pPr>
          </w:p>
          <w:p w14:paraId="1EDF22C5" w14:textId="77777777" w:rsidR="00D70BE2" w:rsidRPr="005F6756" w:rsidRDefault="00D70BE2" w:rsidP="005F6756">
            <w:pPr>
              <w:tabs>
                <w:tab w:val="left" w:pos="2049"/>
              </w:tabs>
              <w:jc w:val="both"/>
              <w:rPr>
                <w:rFonts w:ascii="Avenir Light" w:hAnsi="Avenir Light" w:cs="Arial"/>
                <w:sz w:val="20"/>
                <w:szCs w:val="20"/>
              </w:rPr>
            </w:pPr>
          </w:p>
          <w:p w14:paraId="1B4A1118" w14:textId="77777777" w:rsidR="00D70BE2" w:rsidRPr="002B6F8F" w:rsidRDefault="00D70BE2" w:rsidP="00F0732A">
            <w:pPr>
              <w:pStyle w:val="ListParagraph"/>
              <w:tabs>
                <w:tab w:val="left" w:pos="2049"/>
              </w:tabs>
              <w:ind w:left="360"/>
              <w:jc w:val="both"/>
              <w:rPr>
                <w:rFonts w:ascii="Avenir Light" w:hAnsi="Avenir Light" w:cs="Arial"/>
                <w:sz w:val="20"/>
                <w:szCs w:val="20"/>
              </w:rPr>
            </w:pPr>
          </w:p>
        </w:tc>
        <w:tc>
          <w:tcPr>
            <w:tcW w:w="7833" w:type="dxa"/>
            <w:gridSpan w:val="7"/>
          </w:tcPr>
          <w:p w14:paraId="73008B48"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r w:rsidR="00F0732A" w:rsidRPr="00A40A46" w14:paraId="275D99C7"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4" w:type="dxa"/>
            <w:gridSpan w:val="9"/>
          </w:tcPr>
          <w:p w14:paraId="10A50FD8" w14:textId="2EE69AFE" w:rsidR="00F0732A" w:rsidRPr="00E416F5" w:rsidRDefault="00F0732A" w:rsidP="00F0732A">
            <w:pPr>
              <w:rPr>
                <w:rFonts w:ascii="Avenir Light" w:hAnsi="Avenir Light" w:cs="Arial"/>
                <w:sz w:val="20"/>
                <w:szCs w:val="20"/>
              </w:rPr>
            </w:pPr>
            <w:r w:rsidRPr="00E416F5">
              <w:rPr>
                <w:rFonts w:ascii="Avenir Light" w:hAnsi="Avenir Light" w:cs="Arial"/>
                <w:sz w:val="20"/>
                <w:szCs w:val="20"/>
              </w:rPr>
              <w:t>Overall Score (Rate in between 1 to 10 where 1 is the lowest and 10 is the highest)</w:t>
            </w:r>
          </w:p>
        </w:tc>
      </w:tr>
      <w:tr w:rsidR="00BE6180" w:rsidRPr="00A40A46" w14:paraId="7D6DAE86" w14:textId="77777777" w:rsidTr="56B9A8C7">
        <w:tc>
          <w:tcPr>
            <w:cnfStyle w:val="001000000000" w:firstRow="0" w:lastRow="0" w:firstColumn="1" w:lastColumn="0" w:oddVBand="0" w:evenVBand="0" w:oddHBand="0" w:evenHBand="0" w:firstRowFirstColumn="0" w:firstRowLastColumn="0" w:lastRowFirstColumn="0" w:lastRowLastColumn="0"/>
            <w:tcW w:w="3114" w:type="dxa"/>
          </w:tcPr>
          <w:p w14:paraId="123C4ED2" w14:textId="56D0DBED" w:rsidR="00BE6180" w:rsidRPr="00E416F5" w:rsidRDefault="00BE6180" w:rsidP="00BE6180">
            <w:pPr>
              <w:jc w:val="center"/>
              <w:rPr>
                <w:rFonts w:ascii="Avenir Light" w:hAnsi="Avenir Light" w:cs="Arial"/>
                <w:sz w:val="20"/>
                <w:szCs w:val="20"/>
              </w:rPr>
            </w:pPr>
            <w:r w:rsidRPr="00BE6180">
              <w:rPr>
                <w:rFonts w:ascii="Avenir Light" w:hAnsi="Avenir Light" w:cs="Arial"/>
                <w:sz w:val="20"/>
                <w:szCs w:val="20"/>
              </w:rPr>
              <w:t>1.     Needs Improvement</w:t>
            </w:r>
            <w:r>
              <w:rPr>
                <w:rFonts w:ascii="Avenir Light" w:hAnsi="Avenir Light" w:cs="Arial"/>
                <w:sz w:val="20"/>
                <w:szCs w:val="20"/>
              </w:rPr>
              <w:t xml:space="preserve"> </w:t>
            </w:r>
          </w:p>
        </w:tc>
        <w:tc>
          <w:tcPr>
            <w:tcW w:w="2867" w:type="dxa"/>
          </w:tcPr>
          <w:p w14:paraId="6586CEBD"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2.     Fair</w:t>
            </w:r>
          </w:p>
          <w:p w14:paraId="2EA88BE2" w14:textId="2591F5B5" w:rsidR="00BE6180" w:rsidRPr="00E416F5" w:rsidRDefault="00BE6180" w:rsidP="00BE6180">
            <w:pPr>
              <w:pStyle w:val="ListParagraph"/>
              <w:tabs>
                <w:tab w:val="left" w:pos="2049"/>
              </w:tabs>
              <w:ind w:left="360"/>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3086" w:type="dxa"/>
            <w:gridSpan w:val="4"/>
          </w:tcPr>
          <w:p w14:paraId="14158F01"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3.     Good</w:t>
            </w:r>
          </w:p>
          <w:p w14:paraId="130B1C6B" w14:textId="6B8BD5BA"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2831" w:type="dxa"/>
            <w:gridSpan w:val="2"/>
          </w:tcPr>
          <w:p w14:paraId="45ACB9C3" w14:textId="77777777" w:rsidR="00BE6180"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4.     Very Good</w:t>
            </w:r>
          </w:p>
          <w:p w14:paraId="2C4DFB01" w14:textId="6E932A84" w:rsidR="00BE6180" w:rsidRPr="00E416F5" w:rsidRDefault="00BE6180"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b/>
                <w:bCs/>
                <w:sz w:val="20"/>
                <w:szCs w:val="20"/>
              </w:rPr>
            </w:pPr>
          </w:p>
        </w:tc>
        <w:tc>
          <w:tcPr>
            <w:tcW w:w="1916" w:type="dxa"/>
          </w:tcPr>
          <w:p w14:paraId="46A32FCD" w14:textId="089F12C5" w:rsidR="00BE6180" w:rsidRPr="00A40A46" w:rsidRDefault="00970E7C" w:rsidP="00BE6180">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r>
              <w:rPr>
                <w:rFonts w:ascii="Avenir Light" w:hAnsi="Avenir Light" w:cs="Arial"/>
                <w:b/>
                <w:bCs/>
                <w:sz w:val="20"/>
                <w:szCs w:val="20"/>
              </w:rPr>
              <w:t>Remarks (if any)</w:t>
            </w:r>
          </w:p>
        </w:tc>
      </w:tr>
      <w:tr w:rsidR="00F0732A" w:rsidRPr="00A40A46" w14:paraId="15940C29" w14:textId="77777777" w:rsidTr="56B9A8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514EA7A1" w14:textId="62C43830" w:rsidR="00F0732A" w:rsidRPr="00E416F5" w:rsidRDefault="00F0732A" w:rsidP="00F0732A">
            <w:pPr>
              <w:jc w:val="both"/>
              <w:rPr>
                <w:rFonts w:ascii="Avenir Light" w:hAnsi="Avenir Light" w:cs="Arial"/>
                <w:sz w:val="20"/>
                <w:szCs w:val="20"/>
              </w:rPr>
            </w:pPr>
            <w:r w:rsidRPr="00E416F5">
              <w:rPr>
                <w:rFonts w:ascii="Avenir Light" w:hAnsi="Avenir Light" w:cs="Arial"/>
                <w:sz w:val="20"/>
                <w:szCs w:val="20"/>
              </w:rPr>
              <w:t>The organisation follows a few, if any, of the guiding Standards.</w:t>
            </w:r>
          </w:p>
        </w:tc>
        <w:tc>
          <w:tcPr>
            <w:tcW w:w="2867" w:type="dxa"/>
          </w:tcPr>
          <w:p w14:paraId="51819CC9" w14:textId="1CAC843F" w:rsidR="00F0732A" w:rsidRPr="00E416F5" w:rsidRDefault="00F0732A" w:rsidP="00F0732A">
            <w:pPr>
              <w:pStyle w:val="ListParagraph"/>
              <w:tabs>
                <w:tab w:val="left" w:pos="2049"/>
              </w:tabs>
              <w:ind w:left="360"/>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some of the guiding principles.</w:t>
            </w:r>
          </w:p>
        </w:tc>
        <w:tc>
          <w:tcPr>
            <w:tcW w:w="3086" w:type="dxa"/>
            <w:gridSpan w:val="4"/>
          </w:tcPr>
          <w:p w14:paraId="7468A7EE" w14:textId="215A3390" w:rsidR="00F0732A" w:rsidRPr="00E416F5" w:rsidRDefault="00F0732A" w:rsidP="00F0732A">
            <w:pPr>
              <w:jc w:val="both"/>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follows most of the guiding principles.</w:t>
            </w:r>
          </w:p>
        </w:tc>
        <w:tc>
          <w:tcPr>
            <w:tcW w:w="2831" w:type="dxa"/>
            <w:gridSpan w:val="2"/>
          </w:tcPr>
          <w:p w14:paraId="6DFF384A" w14:textId="1C78EA84" w:rsidR="00F0732A" w:rsidRPr="00E416F5"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b/>
                <w:bCs/>
                <w:sz w:val="20"/>
                <w:szCs w:val="20"/>
              </w:rPr>
            </w:pPr>
            <w:r w:rsidRPr="00E416F5">
              <w:rPr>
                <w:rFonts w:ascii="Avenir Light" w:hAnsi="Avenir Light" w:cs="Arial"/>
                <w:b/>
                <w:bCs/>
                <w:sz w:val="20"/>
                <w:szCs w:val="20"/>
              </w:rPr>
              <w:t>The organisation not only follows but exceeds the guiding principles</w:t>
            </w:r>
            <w:r w:rsidRPr="00E416F5">
              <w:rPr>
                <w:b/>
                <w:bCs/>
              </w:rPr>
              <w:t>.</w:t>
            </w:r>
          </w:p>
        </w:tc>
        <w:tc>
          <w:tcPr>
            <w:tcW w:w="1916" w:type="dxa"/>
          </w:tcPr>
          <w:p w14:paraId="731F5F33" w14:textId="77777777" w:rsidR="00F0732A" w:rsidRPr="00A40A46" w:rsidRDefault="00F0732A" w:rsidP="00F0732A">
            <w:pPr>
              <w:jc w:val="center"/>
              <w:cnfStyle w:val="000000100000" w:firstRow="0" w:lastRow="0" w:firstColumn="0" w:lastColumn="0" w:oddVBand="0" w:evenVBand="0" w:oddHBand="1" w:evenHBand="0" w:firstRowFirstColumn="0" w:firstRowLastColumn="0" w:lastRowFirstColumn="0" w:lastRowLastColumn="0"/>
              <w:rPr>
                <w:rFonts w:ascii="Avenir Light" w:hAnsi="Avenir Light" w:cs="Arial"/>
                <w:sz w:val="20"/>
                <w:szCs w:val="20"/>
              </w:rPr>
            </w:pPr>
          </w:p>
        </w:tc>
      </w:tr>
      <w:tr w:rsidR="00F0732A" w:rsidRPr="00A40A46" w14:paraId="7023E38D" w14:textId="77777777" w:rsidTr="0067646B">
        <w:trPr>
          <w:trHeight w:val="1755"/>
        </w:trPr>
        <w:tc>
          <w:tcPr>
            <w:cnfStyle w:val="001000000000" w:firstRow="0" w:lastRow="0" w:firstColumn="1" w:lastColumn="0" w:oddVBand="0" w:evenVBand="0" w:oddHBand="0" w:evenHBand="0" w:firstRowFirstColumn="0" w:firstRowLastColumn="0" w:lastRowFirstColumn="0" w:lastRowLastColumn="0"/>
            <w:tcW w:w="3114" w:type="dxa"/>
          </w:tcPr>
          <w:p w14:paraId="1693EE3F" w14:textId="77777777" w:rsidR="00F0732A" w:rsidRDefault="00F0732A" w:rsidP="00F0732A">
            <w:pPr>
              <w:jc w:val="both"/>
              <w:rPr>
                <w:rFonts w:ascii="Avenir Light" w:hAnsi="Avenir Light" w:cs="Arial"/>
                <w:sz w:val="20"/>
                <w:szCs w:val="20"/>
              </w:rPr>
            </w:pPr>
          </w:p>
          <w:p w14:paraId="40595C70" w14:textId="77777777" w:rsidR="00D70BE2" w:rsidRDefault="00D70BE2" w:rsidP="00F0732A">
            <w:pPr>
              <w:jc w:val="both"/>
              <w:rPr>
                <w:rFonts w:ascii="Avenir Light" w:hAnsi="Avenir Light" w:cs="Arial"/>
                <w:sz w:val="20"/>
                <w:szCs w:val="20"/>
              </w:rPr>
            </w:pPr>
          </w:p>
          <w:p w14:paraId="7D42AB81" w14:textId="77777777" w:rsidR="00D70BE2" w:rsidRDefault="00D70BE2" w:rsidP="00F0732A">
            <w:pPr>
              <w:jc w:val="both"/>
              <w:rPr>
                <w:rFonts w:ascii="Avenir Light" w:hAnsi="Avenir Light" w:cs="Arial"/>
                <w:sz w:val="20"/>
                <w:szCs w:val="20"/>
              </w:rPr>
            </w:pPr>
          </w:p>
          <w:p w14:paraId="6AB2AE85" w14:textId="77777777" w:rsidR="00D70BE2" w:rsidRDefault="00D70BE2" w:rsidP="00F0732A">
            <w:pPr>
              <w:jc w:val="both"/>
              <w:rPr>
                <w:rFonts w:ascii="Avenir Light" w:hAnsi="Avenir Light" w:cs="Arial"/>
                <w:sz w:val="20"/>
                <w:szCs w:val="20"/>
              </w:rPr>
            </w:pPr>
          </w:p>
          <w:p w14:paraId="5C7F473D" w14:textId="77777777" w:rsidR="00D70BE2" w:rsidRDefault="00D70BE2" w:rsidP="00F0732A">
            <w:pPr>
              <w:jc w:val="both"/>
              <w:rPr>
                <w:rFonts w:ascii="Avenir Light" w:hAnsi="Avenir Light" w:cs="Arial"/>
                <w:sz w:val="20"/>
                <w:szCs w:val="20"/>
              </w:rPr>
            </w:pPr>
          </w:p>
          <w:p w14:paraId="49C0EC83" w14:textId="77777777" w:rsidR="00D70BE2" w:rsidRDefault="00D70BE2" w:rsidP="00F0732A">
            <w:pPr>
              <w:jc w:val="both"/>
              <w:rPr>
                <w:rFonts w:ascii="Avenir Light" w:hAnsi="Avenir Light" w:cs="Arial"/>
                <w:sz w:val="20"/>
                <w:szCs w:val="20"/>
              </w:rPr>
            </w:pPr>
          </w:p>
          <w:p w14:paraId="18924D78" w14:textId="77777777" w:rsidR="00D70BE2" w:rsidRPr="00A40A46" w:rsidRDefault="00D70BE2" w:rsidP="00F0732A">
            <w:pPr>
              <w:jc w:val="both"/>
              <w:rPr>
                <w:rFonts w:ascii="Avenir Light" w:hAnsi="Avenir Light" w:cs="Arial"/>
                <w:sz w:val="20"/>
                <w:szCs w:val="20"/>
              </w:rPr>
            </w:pPr>
          </w:p>
        </w:tc>
        <w:tc>
          <w:tcPr>
            <w:tcW w:w="2867" w:type="dxa"/>
          </w:tcPr>
          <w:p w14:paraId="3FB2A167" w14:textId="6BF74454" w:rsidR="00F0732A" w:rsidRPr="00F0732A" w:rsidRDefault="00F0732A" w:rsidP="00F0732A">
            <w:pPr>
              <w:tabs>
                <w:tab w:val="left" w:pos="2049"/>
              </w:tabs>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3086" w:type="dxa"/>
            <w:gridSpan w:val="4"/>
          </w:tcPr>
          <w:p w14:paraId="42E6B7B9" w14:textId="77777777" w:rsidR="00F0732A" w:rsidRPr="00A40A46" w:rsidRDefault="00F0732A" w:rsidP="00F0732A">
            <w:pPr>
              <w:jc w:val="both"/>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2831" w:type="dxa"/>
            <w:gridSpan w:val="2"/>
          </w:tcPr>
          <w:p w14:paraId="2822FCBD"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c>
          <w:tcPr>
            <w:tcW w:w="1916" w:type="dxa"/>
          </w:tcPr>
          <w:p w14:paraId="6146B1E7" w14:textId="77777777" w:rsidR="00F0732A" w:rsidRPr="00A40A46" w:rsidRDefault="00F0732A" w:rsidP="00F0732A">
            <w:pPr>
              <w:jc w:val="center"/>
              <w:cnfStyle w:val="000000000000" w:firstRow="0" w:lastRow="0" w:firstColumn="0" w:lastColumn="0" w:oddVBand="0" w:evenVBand="0" w:oddHBand="0" w:evenHBand="0" w:firstRowFirstColumn="0" w:firstRowLastColumn="0" w:lastRowFirstColumn="0" w:lastRowLastColumn="0"/>
              <w:rPr>
                <w:rFonts w:ascii="Avenir Light" w:hAnsi="Avenir Light" w:cs="Arial"/>
                <w:sz w:val="20"/>
                <w:szCs w:val="20"/>
              </w:rPr>
            </w:pPr>
          </w:p>
        </w:tc>
      </w:tr>
    </w:tbl>
    <w:p w14:paraId="0162AC14" w14:textId="77777777" w:rsidR="0067646B" w:rsidRDefault="0067646B" w:rsidP="0067646B">
      <w:pPr>
        <w:rPr>
          <w:rFonts w:ascii="Avenir Light" w:eastAsiaTheme="minorHAnsi" w:hAnsi="Avenir Light" w:cs="Arial"/>
          <w:kern w:val="2"/>
          <w:sz w:val="20"/>
          <w:szCs w:val="20"/>
          <w:lang w:eastAsia="en-US"/>
          <w14:ligatures w14:val="standardContextual"/>
        </w:rPr>
      </w:pPr>
    </w:p>
    <w:p w14:paraId="737D3BD1" w14:textId="36FE85D2" w:rsidR="00D97BE8" w:rsidRPr="00D97BE8" w:rsidRDefault="00D97BE8" w:rsidP="00D97BE8">
      <w:pPr>
        <w:rPr>
          <w:rFonts w:ascii="Avenir Light" w:eastAsiaTheme="minorHAnsi" w:hAnsi="Avenir Light" w:cs="Arial"/>
          <w:b/>
          <w:bCs/>
          <w:kern w:val="2"/>
          <w:sz w:val="20"/>
          <w:szCs w:val="20"/>
          <w:lang w:eastAsia="en-US"/>
          <w14:ligatures w14:val="standardContextual"/>
        </w:rPr>
      </w:pPr>
      <w:r w:rsidRPr="00D97BE8">
        <w:rPr>
          <w:rFonts w:ascii="Avenir Light" w:hAnsi="Avenir Light" w:cs="Arial"/>
          <w:b/>
          <w:bCs/>
          <w:sz w:val="20"/>
          <w:szCs w:val="20"/>
        </w:rPr>
        <w:t>**Please take reference</w:t>
      </w:r>
      <w:r w:rsidRPr="00D97BE8">
        <w:rPr>
          <w:rFonts w:ascii="Avenir Light" w:eastAsiaTheme="minorHAnsi" w:hAnsi="Avenir Light" w:cs="Arial"/>
          <w:b/>
          <w:bCs/>
          <w:kern w:val="2"/>
          <w:sz w:val="20"/>
          <w:szCs w:val="20"/>
          <w:lang w:eastAsia="en-US"/>
          <w14:ligatures w14:val="standardContextual"/>
        </w:rPr>
        <w:t xml:space="preserve"> either </w:t>
      </w:r>
      <w:r w:rsidRPr="00D97BE8">
        <w:rPr>
          <w:rFonts w:ascii="Avenir Light" w:hAnsi="Avenir Light" w:cs="Arial"/>
          <w:b/>
          <w:bCs/>
          <w:sz w:val="20"/>
          <w:szCs w:val="20"/>
        </w:rPr>
        <w:t xml:space="preserve">from </w:t>
      </w:r>
      <w:r w:rsidRPr="00D97BE8">
        <w:rPr>
          <w:rFonts w:ascii="Avenir Light" w:eastAsiaTheme="minorHAnsi" w:hAnsi="Avenir Light" w:cs="Arial"/>
          <w:b/>
          <w:bCs/>
          <w:kern w:val="2"/>
          <w:sz w:val="20"/>
          <w:szCs w:val="20"/>
          <w:lang w:eastAsia="en-US"/>
          <w14:ligatures w14:val="standardContextual"/>
        </w:rPr>
        <w:t>the Due Diligence Document or other relevant documents (e.g., Safeguarding, Child Protection, Finance), ensure that the reference includes the following points:</w:t>
      </w:r>
    </w:p>
    <w:p w14:paraId="266CC8EC" w14:textId="77777777" w:rsidR="00D97BE8" w:rsidRPr="00EA2C24" w:rsidRDefault="00D97BE8" w:rsidP="00D97BE8">
      <w:pPr>
        <w:pStyle w:val="ListParagraph"/>
        <w:numPr>
          <w:ilvl w:val="1"/>
          <w:numId w:val="52"/>
        </w:numPr>
        <w:rPr>
          <w:rFonts w:ascii="Avenir Light" w:eastAsiaTheme="minorHAnsi" w:hAnsi="Avenir Light" w:cs="Arial"/>
          <w:i/>
          <w:iCs/>
          <w:kern w:val="2"/>
          <w:sz w:val="20"/>
          <w:szCs w:val="20"/>
          <w:lang w:eastAsia="en-US"/>
          <w14:ligatures w14:val="standardContextual"/>
        </w:rPr>
      </w:pPr>
      <w:r w:rsidRPr="00EA2C24">
        <w:rPr>
          <w:rFonts w:ascii="Avenir Light" w:eastAsiaTheme="minorHAnsi" w:hAnsi="Avenir Light" w:cs="Arial"/>
          <w:i/>
          <w:iCs/>
          <w:kern w:val="2"/>
          <w:sz w:val="20"/>
          <w:szCs w:val="20"/>
          <w:lang w:eastAsia="en-US"/>
          <w14:ligatures w14:val="standardContextual"/>
        </w:rPr>
        <w:lastRenderedPageBreak/>
        <w:t>Gather comprehensive information from the provided documents, ensuring it is sufficient for the analysis and decision-making process related to the specific dimension.</w:t>
      </w:r>
    </w:p>
    <w:p w14:paraId="3664D349" w14:textId="77777777" w:rsidR="00D97BE8" w:rsidRPr="00EA2C24" w:rsidRDefault="00D97BE8" w:rsidP="00D97BE8">
      <w:pPr>
        <w:pStyle w:val="ListParagraph"/>
        <w:numPr>
          <w:ilvl w:val="1"/>
          <w:numId w:val="52"/>
        </w:numPr>
        <w:rPr>
          <w:rFonts w:ascii="Avenir Light" w:eastAsiaTheme="minorHAnsi" w:hAnsi="Avenir Light" w:cs="Arial"/>
          <w:i/>
          <w:iCs/>
          <w:kern w:val="2"/>
          <w:sz w:val="20"/>
          <w:szCs w:val="20"/>
          <w:lang w:eastAsia="en-US"/>
          <w14:ligatures w14:val="standardContextual"/>
        </w:rPr>
      </w:pPr>
      <w:r w:rsidRPr="00EA2C24">
        <w:rPr>
          <w:rFonts w:ascii="Avenir Light" w:eastAsiaTheme="minorHAnsi" w:hAnsi="Avenir Light" w:cs="Arial"/>
          <w:i/>
          <w:iCs/>
          <w:kern w:val="2"/>
          <w:sz w:val="20"/>
          <w:szCs w:val="20"/>
          <w:lang w:eastAsia="en-US"/>
          <w14:ligatures w14:val="standardContextual"/>
        </w:rPr>
        <w:t>The final analysis of the dimension should be based on the information gathered from the relevant documents, as well as the discussions based on the provided OCAT questions.</w:t>
      </w:r>
    </w:p>
    <w:p w14:paraId="550A7148" w14:textId="77777777" w:rsidR="00D97BE8" w:rsidRPr="00EA2C24" w:rsidRDefault="00D97BE8" w:rsidP="00D97BE8">
      <w:pPr>
        <w:pStyle w:val="ListParagraph"/>
        <w:numPr>
          <w:ilvl w:val="1"/>
          <w:numId w:val="52"/>
        </w:numPr>
        <w:rPr>
          <w:rFonts w:ascii="Avenir Light" w:eastAsiaTheme="minorHAnsi" w:hAnsi="Avenir Light" w:cs="Arial"/>
          <w:i/>
          <w:iCs/>
          <w:kern w:val="2"/>
          <w:sz w:val="20"/>
          <w:szCs w:val="20"/>
          <w:lang w:eastAsia="en-US"/>
          <w14:ligatures w14:val="standardContextual"/>
        </w:rPr>
      </w:pPr>
      <w:r w:rsidRPr="00EA2C24">
        <w:rPr>
          <w:rFonts w:ascii="Avenir Light" w:eastAsiaTheme="minorHAnsi" w:hAnsi="Avenir Light" w:cs="Arial"/>
          <w:i/>
          <w:iCs/>
          <w:kern w:val="2"/>
          <w:sz w:val="20"/>
          <w:szCs w:val="20"/>
          <w:lang w:eastAsia="en-US"/>
          <w14:ligatures w14:val="standardContextual"/>
        </w:rPr>
        <w:t xml:space="preserve">It is advisable to collect all dimension-related information from additional sources before </w:t>
      </w:r>
      <w:r w:rsidRPr="008D0C36">
        <w:rPr>
          <w:rFonts w:ascii="Avenir Light" w:hAnsi="Avenir Light" w:cs="Arial"/>
          <w:i/>
          <w:iCs/>
          <w:sz w:val="20"/>
          <w:szCs w:val="20"/>
        </w:rPr>
        <w:t>administrative</w:t>
      </w:r>
      <w:r w:rsidRPr="00EA2C24">
        <w:rPr>
          <w:rFonts w:ascii="Avenir Light" w:eastAsiaTheme="minorHAnsi" w:hAnsi="Avenir Light" w:cs="Arial"/>
          <w:i/>
          <w:iCs/>
          <w:kern w:val="2"/>
          <w:sz w:val="20"/>
          <w:szCs w:val="20"/>
          <w:lang w:eastAsia="en-US"/>
          <w14:ligatures w14:val="standardContextual"/>
        </w:rPr>
        <w:t xml:space="preserve"> this tool, </w:t>
      </w:r>
      <w:r w:rsidRPr="008D0C36">
        <w:rPr>
          <w:rFonts w:ascii="Avenir Light" w:hAnsi="Avenir Light" w:cs="Arial"/>
          <w:i/>
          <w:iCs/>
          <w:sz w:val="20"/>
          <w:szCs w:val="20"/>
        </w:rPr>
        <w:t>as</w:t>
      </w:r>
      <w:r w:rsidRPr="00EA2C24">
        <w:rPr>
          <w:rFonts w:ascii="Avenir Light" w:eastAsiaTheme="minorHAnsi" w:hAnsi="Avenir Light" w:cs="Arial"/>
          <w:i/>
          <w:iCs/>
          <w:kern w:val="2"/>
          <w:sz w:val="20"/>
          <w:szCs w:val="20"/>
          <w:lang w:eastAsia="en-US"/>
          <w14:ligatures w14:val="standardContextual"/>
        </w:rPr>
        <w:t xml:space="preserve"> applicable.</w:t>
      </w:r>
    </w:p>
    <w:p w14:paraId="0CA8C83A" w14:textId="77777777" w:rsidR="00D97BE8" w:rsidRPr="008D0C36" w:rsidRDefault="00D97BE8" w:rsidP="00D97BE8">
      <w:pPr>
        <w:ind w:firstLine="720"/>
        <w:rPr>
          <w:i/>
          <w:iCs/>
        </w:rPr>
      </w:pPr>
    </w:p>
    <w:p w14:paraId="68A3EB0D" w14:textId="77777777" w:rsidR="00D97BE8" w:rsidRPr="008D0C36" w:rsidRDefault="00D97BE8" w:rsidP="0067646B">
      <w:pPr>
        <w:rPr>
          <w:rFonts w:ascii="Avenir Light" w:eastAsiaTheme="minorHAnsi" w:hAnsi="Avenir Light" w:cs="Arial"/>
          <w:i/>
          <w:iCs/>
          <w:kern w:val="2"/>
          <w:sz w:val="20"/>
          <w:szCs w:val="20"/>
          <w:lang w:eastAsia="en-US"/>
          <w14:ligatures w14:val="standardContextual"/>
        </w:rPr>
      </w:pPr>
    </w:p>
    <w:sectPr w:rsidR="00D97BE8" w:rsidRPr="008D0C36" w:rsidSect="0000589B">
      <w:headerReference w:type="first" r:id="rId8"/>
      <w:pgSz w:w="15840" w:h="12240" w:orient="landscape"/>
      <w:pgMar w:top="1296" w:right="1008" w:bottom="1296"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04FB8" w14:textId="77777777" w:rsidR="0000589B" w:rsidRDefault="0000589B" w:rsidP="00BF0007">
      <w:r>
        <w:separator/>
      </w:r>
    </w:p>
  </w:endnote>
  <w:endnote w:type="continuationSeparator" w:id="0">
    <w:p w14:paraId="510AC97A" w14:textId="77777777" w:rsidR="0000589B" w:rsidRDefault="0000589B" w:rsidP="00BF0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venir Light">
    <w:panose1 w:val="020B0402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822B" w14:textId="77777777" w:rsidR="0000589B" w:rsidRDefault="0000589B" w:rsidP="00BF0007">
      <w:r>
        <w:separator/>
      </w:r>
    </w:p>
  </w:footnote>
  <w:footnote w:type="continuationSeparator" w:id="0">
    <w:p w14:paraId="6029C926" w14:textId="77777777" w:rsidR="0000589B" w:rsidRDefault="0000589B" w:rsidP="00BF0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24D2E" w14:textId="0E827098" w:rsidR="00614B8E" w:rsidRDefault="00614B8E" w:rsidP="00BF0007">
    <w:pPr>
      <w:pStyle w:val="Header"/>
      <w:tabs>
        <w:tab w:val="clear" w:pos="4680"/>
        <w:tab w:val="clear" w:pos="9360"/>
        <w:tab w:val="left" w:pos="7034"/>
        <w:tab w:val="left" w:pos="9925"/>
      </w:tabs>
    </w:pPr>
    <w:r>
      <w:rPr>
        <w:noProof/>
        <w:lang w:val="en-GB"/>
      </w:rPr>
      <w:drawing>
        <wp:anchor distT="0" distB="0" distL="114300" distR="114300" simplePos="0" relativeHeight="251659264" behindDoc="0" locked="0" layoutInCell="1" allowOverlap="1" wp14:anchorId="155C4263" wp14:editId="0D9E8783">
          <wp:simplePos x="0" y="0"/>
          <wp:positionH relativeFrom="margin">
            <wp:posOffset>8078210</wp:posOffset>
          </wp:positionH>
          <wp:positionV relativeFrom="paragraph">
            <wp:posOffset>-256523</wp:posOffset>
          </wp:positionV>
          <wp:extent cx="871855" cy="490220"/>
          <wp:effectExtent l="0" t="0" r="4445" b="508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domFund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1855" cy="49022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21C8"/>
    <w:multiLevelType w:val="multilevel"/>
    <w:tmpl w:val="5EE62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81570"/>
    <w:multiLevelType w:val="hybridMultilevel"/>
    <w:tmpl w:val="B34029C8"/>
    <w:lvl w:ilvl="0" w:tplc="08090019">
      <w:start w:val="1"/>
      <w:numFmt w:val="lowerLetter"/>
      <w:lvlText w:val="%1."/>
      <w:lvlJc w:val="left"/>
      <w:pPr>
        <w:ind w:left="36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CD2A95"/>
    <w:multiLevelType w:val="hybridMultilevel"/>
    <w:tmpl w:val="1972938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36B51CA"/>
    <w:multiLevelType w:val="multilevel"/>
    <w:tmpl w:val="17300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E50631"/>
    <w:multiLevelType w:val="hybridMultilevel"/>
    <w:tmpl w:val="C158D5B2"/>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6E11856"/>
    <w:multiLevelType w:val="hybridMultilevel"/>
    <w:tmpl w:val="2D82405E"/>
    <w:lvl w:ilvl="0" w:tplc="08090019">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AA3A89"/>
    <w:multiLevelType w:val="hybridMultilevel"/>
    <w:tmpl w:val="D2244E3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C7F1B4E"/>
    <w:multiLevelType w:val="hybridMultilevel"/>
    <w:tmpl w:val="853CEB9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3332D06"/>
    <w:multiLevelType w:val="hybridMultilevel"/>
    <w:tmpl w:val="BAA61DC2"/>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5435FF4"/>
    <w:multiLevelType w:val="hybridMultilevel"/>
    <w:tmpl w:val="C5F4C8A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84A1557"/>
    <w:multiLevelType w:val="multilevel"/>
    <w:tmpl w:val="BA40CC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95327A"/>
    <w:multiLevelType w:val="hybridMultilevel"/>
    <w:tmpl w:val="D64A4C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3605C23"/>
    <w:multiLevelType w:val="multilevel"/>
    <w:tmpl w:val="D108D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236648"/>
    <w:multiLevelType w:val="hybridMultilevel"/>
    <w:tmpl w:val="AF62D392"/>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8061D9F"/>
    <w:multiLevelType w:val="hybridMultilevel"/>
    <w:tmpl w:val="249E4284"/>
    <w:lvl w:ilvl="0" w:tplc="159C821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9E3287F"/>
    <w:multiLevelType w:val="hybridMultilevel"/>
    <w:tmpl w:val="D276838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B4B09CC"/>
    <w:multiLevelType w:val="hybridMultilevel"/>
    <w:tmpl w:val="C3169AB2"/>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F0921B0"/>
    <w:multiLevelType w:val="hybridMultilevel"/>
    <w:tmpl w:val="D7C2D5B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0BF54E1"/>
    <w:multiLevelType w:val="hybridMultilevel"/>
    <w:tmpl w:val="9B3A7A08"/>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1C473C6"/>
    <w:multiLevelType w:val="hybridMultilevel"/>
    <w:tmpl w:val="600AC6E2"/>
    <w:lvl w:ilvl="0" w:tplc="08090019">
      <w:start w:val="1"/>
      <w:numFmt w:val="lowerLetter"/>
      <w:lvlText w:val="%1."/>
      <w:lvlJc w:val="left"/>
      <w:pPr>
        <w:ind w:left="36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D84397"/>
    <w:multiLevelType w:val="hybridMultilevel"/>
    <w:tmpl w:val="C158D5B2"/>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3DF29A8"/>
    <w:multiLevelType w:val="hybridMultilevel"/>
    <w:tmpl w:val="B7A00394"/>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64E0B20"/>
    <w:multiLevelType w:val="multilevel"/>
    <w:tmpl w:val="DE54D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6A7541A"/>
    <w:multiLevelType w:val="hybridMultilevel"/>
    <w:tmpl w:val="81A2BD6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7962D16"/>
    <w:multiLevelType w:val="hybridMultilevel"/>
    <w:tmpl w:val="2C9EF3AE"/>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7C67065"/>
    <w:multiLevelType w:val="hybridMultilevel"/>
    <w:tmpl w:val="827A2414"/>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8BE10FF"/>
    <w:multiLevelType w:val="hybridMultilevel"/>
    <w:tmpl w:val="8D5C9F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38ED23DB"/>
    <w:multiLevelType w:val="hybridMultilevel"/>
    <w:tmpl w:val="75606462"/>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39C04102"/>
    <w:multiLevelType w:val="hybridMultilevel"/>
    <w:tmpl w:val="151063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36E061C"/>
    <w:multiLevelType w:val="hybridMultilevel"/>
    <w:tmpl w:val="3FB20CB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3CD5832"/>
    <w:multiLevelType w:val="hybridMultilevel"/>
    <w:tmpl w:val="975E6EB2"/>
    <w:lvl w:ilvl="0" w:tplc="27427E3A">
      <w:start w:val="1"/>
      <w:numFmt w:val="decimal"/>
      <w:lvlText w:val="%1."/>
      <w:lvlJc w:val="left"/>
      <w:pPr>
        <w:ind w:left="360" w:hanging="360"/>
      </w:pPr>
      <w:rPr>
        <w:rFonts w:ascii="Avenir Light" w:eastAsia="Times New Roman" w:hAnsi="Avenir Light" w:cs="Arial"/>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79E46AF"/>
    <w:multiLevelType w:val="hybridMultilevel"/>
    <w:tmpl w:val="D7C2D5BA"/>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499A6794"/>
    <w:multiLevelType w:val="hybridMultilevel"/>
    <w:tmpl w:val="E3C6E9D0"/>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A9579CC"/>
    <w:multiLevelType w:val="multilevel"/>
    <w:tmpl w:val="B352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C0F19B8"/>
    <w:multiLevelType w:val="hybridMultilevel"/>
    <w:tmpl w:val="D6A8984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33F68C9"/>
    <w:multiLevelType w:val="hybridMultilevel"/>
    <w:tmpl w:val="FB28E3C4"/>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BFE5D7B"/>
    <w:multiLevelType w:val="hybridMultilevel"/>
    <w:tmpl w:val="B08A0AA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CDE7E5A"/>
    <w:multiLevelType w:val="hybridMultilevel"/>
    <w:tmpl w:val="B1CA484E"/>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5BE0190"/>
    <w:multiLevelType w:val="singleLevel"/>
    <w:tmpl w:val="D9F4159C"/>
    <w:lvl w:ilvl="0">
      <w:start w:val="1"/>
      <w:numFmt w:val="bullet"/>
      <w:pStyle w:val="PointsBullets"/>
      <w:lvlText w:val="•"/>
      <w:lvlJc w:val="left"/>
      <w:pPr>
        <w:tabs>
          <w:tab w:val="num" w:pos="227"/>
        </w:tabs>
        <w:ind w:left="227" w:hanging="227"/>
      </w:pPr>
      <w:rPr>
        <w:rFonts w:ascii="Arial" w:hAnsi="Arial" w:hint="default"/>
        <w:b w:val="0"/>
        <w:i w:val="0"/>
        <w:color w:val="62B5E5"/>
        <w:sz w:val="22"/>
      </w:rPr>
    </w:lvl>
  </w:abstractNum>
  <w:abstractNum w:abstractNumId="39" w15:restartNumberingAfterBreak="0">
    <w:nsid w:val="66657792"/>
    <w:multiLevelType w:val="hybridMultilevel"/>
    <w:tmpl w:val="F346626A"/>
    <w:lvl w:ilvl="0" w:tplc="90BCE1E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8AE26DB"/>
    <w:multiLevelType w:val="hybridMultilevel"/>
    <w:tmpl w:val="E3C6E9D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9E42076"/>
    <w:multiLevelType w:val="hybridMultilevel"/>
    <w:tmpl w:val="FF564E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AFA5118"/>
    <w:multiLevelType w:val="hybridMultilevel"/>
    <w:tmpl w:val="A82298C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6B3348AF"/>
    <w:multiLevelType w:val="multilevel"/>
    <w:tmpl w:val="6C08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BD35EDB"/>
    <w:multiLevelType w:val="hybridMultilevel"/>
    <w:tmpl w:val="6B22740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E0B6D8F"/>
    <w:multiLevelType w:val="multilevel"/>
    <w:tmpl w:val="29BCA06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6EF15256"/>
    <w:multiLevelType w:val="multilevel"/>
    <w:tmpl w:val="07EEB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F1830AC"/>
    <w:multiLevelType w:val="hybridMultilevel"/>
    <w:tmpl w:val="C3DA1832"/>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FF55F63"/>
    <w:multiLevelType w:val="multilevel"/>
    <w:tmpl w:val="2B8627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4E835AA"/>
    <w:multiLevelType w:val="hybridMultilevel"/>
    <w:tmpl w:val="41C48F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78EB1E36"/>
    <w:multiLevelType w:val="multilevel"/>
    <w:tmpl w:val="57A00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D35241A"/>
    <w:multiLevelType w:val="hybridMultilevel"/>
    <w:tmpl w:val="567C6EB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93037283">
    <w:abstractNumId w:val="38"/>
  </w:num>
  <w:num w:numId="2" w16cid:durableId="1022362124">
    <w:abstractNumId w:val="44"/>
  </w:num>
  <w:num w:numId="3" w16cid:durableId="1139223837">
    <w:abstractNumId w:val="21"/>
  </w:num>
  <w:num w:numId="4" w16cid:durableId="1745223829">
    <w:abstractNumId w:val="40"/>
  </w:num>
  <w:num w:numId="5" w16cid:durableId="358244532">
    <w:abstractNumId w:val="25"/>
  </w:num>
  <w:num w:numId="6" w16cid:durableId="394162708">
    <w:abstractNumId w:val="26"/>
  </w:num>
  <w:num w:numId="7" w16cid:durableId="1956056501">
    <w:abstractNumId w:val="31"/>
  </w:num>
  <w:num w:numId="8" w16cid:durableId="792015917">
    <w:abstractNumId w:val="34"/>
  </w:num>
  <w:num w:numId="9" w16cid:durableId="508756301">
    <w:abstractNumId w:val="17"/>
  </w:num>
  <w:num w:numId="10" w16cid:durableId="1171795286">
    <w:abstractNumId w:val="30"/>
  </w:num>
  <w:num w:numId="11" w16cid:durableId="1127313990">
    <w:abstractNumId w:val="46"/>
  </w:num>
  <w:num w:numId="12" w16cid:durableId="926235817">
    <w:abstractNumId w:val="33"/>
  </w:num>
  <w:num w:numId="13" w16cid:durableId="1690057619">
    <w:abstractNumId w:val="0"/>
  </w:num>
  <w:num w:numId="14" w16cid:durableId="719213044">
    <w:abstractNumId w:val="43"/>
  </w:num>
  <w:num w:numId="15" w16cid:durableId="1052190640">
    <w:abstractNumId w:val="48"/>
  </w:num>
  <w:num w:numId="16" w16cid:durableId="1424106256">
    <w:abstractNumId w:val="22"/>
  </w:num>
  <w:num w:numId="17" w16cid:durableId="87503841">
    <w:abstractNumId w:val="6"/>
  </w:num>
  <w:num w:numId="18" w16cid:durableId="129325966">
    <w:abstractNumId w:val="12"/>
  </w:num>
  <w:num w:numId="19" w16cid:durableId="1819808114">
    <w:abstractNumId w:val="49"/>
  </w:num>
  <w:num w:numId="20" w16cid:durableId="1808932958">
    <w:abstractNumId w:val="32"/>
  </w:num>
  <w:num w:numId="21" w16cid:durableId="1082412732">
    <w:abstractNumId w:val="37"/>
  </w:num>
  <w:num w:numId="22" w16cid:durableId="245529842">
    <w:abstractNumId w:val="2"/>
  </w:num>
  <w:num w:numId="23" w16cid:durableId="1264997028">
    <w:abstractNumId w:val="51"/>
  </w:num>
  <w:num w:numId="24" w16cid:durableId="350693033">
    <w:abstractNumId w:val="1"/>
  </w:num>
  <w:num w:numId="25" w16cid:durableId="1019309693">
    <w:abstractNumId w:val="19"/>
  </w:num>
  <w:num w:numId="26" w16cid:durableId="878203530">
    <w:abstractNumId w:val="39"/>
  </w:num>
  <w:num w:numId="27" w16cid:durableId="953903872">
    <w:abstractNumId w:val="13"/>
  </w:num>
  <w:num w:numId="28" w16cid:durableId="431896235">
    <w:abstractNumId w:val="41"/>
  </w:num>
  <w:num w:numId="29" w16cid:durableId="2048527692">
    <w:abstractNumId w:val="4"/>
  </w:num>
  <w:num w:numId="30" w16cid:durableId="1975673770">
    <w:abstractNumId w:val="16"/>
  </w:num>
  <w:num w:numId="31" w16cid:durableId="1834100920">
    <w:abstractNumId w:val="29"/>
  </w:num>
  <w:num w:numId="32" w16cid:durableId="182209060">
    <w:abstractNumId w:val="50"/>
  </w:num>
  <w:num w:numId="33" w16cid:durableId="1249535110">
    <w:abstractNumId w:val="15"/>
  </w:num>
  <w:num w:numId="34" w16cid:durableId="653724717">
    <w:abstractNumId w:val="23"/>
  </w:num>
  <w:num w:numId="35" w16cid:durableId="1528644127">
    <w:abstractNumId w:val="5"/>
  </w:num>
  <w:num w:numId="36" w16cid:durableId="2128964412">
    <w:abstractNumId w:val="28"/>
  </w:num>
  <w:num w:numId="37" w16cid:durableId="979262250">
    <w:abstractNumId w:val="11"/>
  </w:num>
  <w:num w:numId="38" w16cid:durableId="2076857809">
    <w:abstractNumId w:val="47"/>
  </w:num>
  <w:num w:numId="39" w16cid:durableId="376052696">
    <w:abstractNumId w:val="35"/>
  </w:num>
  <w:num w:numId="40" w16cid:durableId="1542862374">
    <w:abstractNumId w:val="14"/>
  </w:num>
  <w:num w:numId="41" w16cid:durableId="643586289">
    <w:abstractNumId w:val="3"/>
  </w:num>
  <w:num w:numId="42" w16cid:durableId="1562448563">
    <w:abstractNumId w:val="24"/>
  </w:num>
  <w:num w:numId="43" w16cid:durableId="1603220207">
    <w:abstractNumId w:val="27"/>
  </w:num>
  <w:num w:numId="44" w16cid:durableId="1959290249">
    <w:abstractNumId w:val="9"/>
  </w:num>
  <w:num w:numId="45" w16cid:durableId="306592596">
    <w:abstractNumId w:val="42"/>
  </w:num>
  <w:num w:numId="46" w16cid:durableId="1745907689">
    <w:abstractNumId w:val="7"/>
  </w:num>
  <w:num w:numId="47" w16cid:durableId="2015255842">
    <w:abstractNumId w:val="8"/>
  </w:num>
  <w:num w:numId="48" w16cid:durableId="1997300109">
    <w:abstractNumId w:val="36"/>
  </w:num>
  <w:num w:numId="49" w16cid:durableId="1322929811">
    <w:abstractNumId w:val="18"/>
  </w:num>
  <w:num w:numId="50" w16cid:durableId="1074622294">
    <w:abstractNumId w:val="20"/>
  </w:num>
  <w:num w:numId="51" w16cid:durableId="1572159128">
    <w:abstractNumId w:val="45"/>
  </w:num>
  <w:num w:numId="52" w16cid:durableId="143721405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A0B"/>
    <w:rsid w:val="0000589B"/>
    <w:rsid w:val="00021A16"/>
    <w:rsid w:val="000433FC"/>
    <w:rsid w:val="00045A62"/>
    <w:rsid w:val="00045D7B"/>
    <w:rsid w:val="000608D8"/>
    <w:rsid w:val="00066E4D"/>
    <w:rsid w:val="0008160D"/>
    <w:rsid w:val="0009574C"/>
    <w:rsid w:val="00095FE2"/>
    <w:rsid w:val="000A046D"/>
    <w:rsid w:val="000B1454"/>
    <w:rsid w:val="000B6C31"/>
    <w:rsid w:val="000C1E64"/>
    <w:rsid w:val="000D260D"/>
    <w:rsid w:val="000E73E6"/>
    <w:rsid w:val="00104027"/>
    <w:rsid w:val="00105252"/>
    <w:rsid w:val="001318BF"/>
    <w:rsid w:val="0014057E"/>
    <w:rsid w:val="001762FC"/>
    <w:rsid w:val="001B69D2"/>
    <w:rsid w:val="0022271A"/>
    <w:rsid w:val="002629A6"/>
    <w:rsid w:val="002860DB"/>
    <w:rsid w:val="002945ED"/>
    <w:rsid w:val="002A2EFD"/>
    <w:rsid w:val="002B0278"/>
    <w:rsid w:val="002B0A0B"/>
    <w:rsid w:val="002B6F8F"/>
    <w:rsid w:val="002E3EF0"/>
    <w:rsid w:val="002F0D2F"/>
    <w:rsid w:val="002F6CFA"/>
    <w:rsid w:val="00301DF8"/>
    <w:rsid w:val="00305DB7"/>
    <w:rsid w:val="003119CB"/>
    <w:rsid w:val="00325470"/>
    <w:rsid w:val="00330740"/>
    <w:rsid w:val="0034495D"/>
    <w:rsid w:val="00363E33"/>
    <w:rsid w:val="003725A9"/>
    <w:rsid w:val="00373194"/>
    <w:rsid w:val="00395FB0"/>
    <w:rsid w:val="00397959"/>
    <w:rsid w:val="00397FE2"/>
    <w:rsid w:val="003A4107"/>
    <w:rsid w:val="003D0E7D"/>
    <w:rsid w:val="003F5BB6"/>
    <w:rsid w:val="003F7370"/>
    <w:rsid w:val="004033A3"/>
    <w:rsid w:val="00430073"/>
    <w:rsid w:val="004308A9"/>
    <w:rsid w:val="004662C8"/>
    <w:rsid w:val="00481F3F"/>
    <w:rsid w:val="00494387"/>
    <w:rsid w:val="004A316A"/>
    <w:rsid w:val="004B6E60"/>
    <w:rsid w:val="004B75DD"/>
    <w:rsid w:val="004B785A"/>
    <w:rsid w:val="004B7B39"/>
    <w:rsid w:val="004C2FA3"/>
    <w:rsid w:val="004D12BD"/>
    <w:rsid w:val="004F73A9"/>
    <w:rsid w:val="00523AA5"/>
    <w:rsid w:val="00556852"/>
    <w:rsid w:val="005613AB"/>
    <w:rsid w:val="00563040"/>
    <w:rsid w:val="00572A93"/>
    <w:rsid w:val="00584268"/>
    <w:rsid w:val="0059003C"/>
    <w:rsid w:val="005A3CA3"/>
    <w:rsid w:val="005A757E"/>
    <w:rsid w:val="005A7C98"/>
    <w:rsid w:val="005B0C08"/>
    <w:rsid w:val="005B197A"/>
    <w:rsid w:val="005B4305"/>
    <w:rsid w:val="005C173E"/>
    <w:rsid w:val="005F46F5"/>
    <w:rsid w:val="005F6756"/>
    <w:rsid w:val="00614B8E"/>
    <w:rsid w:val="00617796"/>
    <w:rsid w:val="00623EBB"/>
    <w:rsid w:val="006259F3"/>
    <w:rsid w:val="00633353"/>
    <w:rsid w:val="00646069"/>
    <w:rsid w:val="00656D98"/>
    <w:rsid w:val="00662147"/>
    <w:rsid w:val="00671596"/>
    <w:rsid w:val="0067646B"/>
    <w:rsid w:val="00681193"/>
    <w:rsid w:val="006A46F4"/>
    <w:rsid w:val="006D345A"/>
    <w:rsid w:val="006E044E"/>
    <w:rsid w:val="006E7039"/>
    <w:rsid w:val="006F72A6"/>
    <w:rsid w:val="007023FE"/>
    <w:rsid w:val="007109AA"/>
    <w:rsid w:val="00712579"/>
    <w:rsid w:val="00721996"/>
    <w:rsid w:val="0072737B"/>
    <w:rsid w:val="007318D5"/>
    <w:rsid w:val="00742653"/>
    <w:rsid w:val="007473AF"/>
    <w:rsid w:val="007847AF"/>
    <w:rsid w:val="007B799F"/>
    <w:rsid w:val="007D32D7"/>
    <w:rsid w:val="008042D0"/>
    <w:rsid w:val="00870DA7"/>
    <w:rsid w:val="0087702A"/>
    <w:rsid w:val="00890D33"/>
    <w:rsid w:val="0089555D"/>
    <w:rsid w:val="008A2785"/>
    <w:rsid w:val="008B3BF5"/>
    <w:rsid w:val="008C7767"/>
    <w:rsid w:val="008D0C36"/>
    <w:rsid w:val="008E0E6B"/>
    <w:rsid w:val="009207CA"/>
    <w:rsid w:val="00930843"/>
    <w:rsid w:val="00936ED1"/>
    <w:rsid w:val="0094682A"/>
    <w:rsid w:val="00965020"/>
    <w:rsid w:val="00970E7C"/>
    <w:rsid w:val="00973E96"/>
    <w:rsid w:val="00994C15"/>
    <w:rsid w:val="009A332C"/>
    <w:rsid w:val="009A4D8A"/>
    <w:rsid w:val="009A57D4"/>
    <w:rsid w:val="009C10D8"/>
    <w:rsid w:val="009E67D2"/>
    <w:rsid w:val="00A21D7D"/>
    <w:rsid w:val="00A24F17"/>
    <w:rsid w:val="00A31866"/>
    <w:rsid w:val="00A40A46"/>
    <w:rsid w:val="00A566A9"/>
    <w:rsid w:val="00A7355C"/>
    <w:rsid w:val="00A76832"/>
    <w:rsid w:val="00AA6999"/>
    <w:rsid w:val="00AB0F8D"/>
    <w:rsid w:val="00AB5992"/>
    <w:rsid w:val="00AC03F4"/>
    <w:rsid w:val="00AC3962"/>
    <w:rsid w:val="00B06B46"/>
    <w:rsid w:val="00B154FD"/>
    <w:rsid w:val="00B273DB"/>
    <w:rsid w:val="00B706D5"/>
    <w:rsid w:val="00B97183"/>
    <w:rsid w:val="00BE6180"/>
    <w:rsid w:val="00BF0007"/>
    <w:rsid w:val="00BF0194"/>
    <w:rsid w:val="00C05E55"/>
    <w:rsid w:val="00C26005"/>
    <w:rsid w:val="00C8144E"/>
    <w:rsid w:val="00CA4CCA"/>
    <w:rsid w:val="00CC7F1A"/>
    <w:rsid w:val="00CE2FE7"/>
    <w:rsid w:val="00D269AC"/>
    <w:rsid w:val="00D61016"/>
    <w:rsid w:val="00D70BE2"/>
    <w:rsid w:val="00D948C7"/>
    <w:rsid w:val="00D97BE8"/>
    <w:rsid w:val="00DB1521"/>
    <w:rsid w:val="00DC3B3F"/>
    <w:rsid w:val="00DC5191"/>
    <w:rsid w:val="00DC5556"/>
    <w:rsid w:val="00DC5983"/>
    <w:rsid w:val="00DD2E66"/>
    <w:rsid w:val="00DD72FC"/>
    <w:rsid w:val="00DD7788"/>
    <w:rsid w:val="00DE136E"/>
    <w:rsid w:val="00DE2B31"/>
    <w:rsid w:val="00E035BA"/>
    <w:rsid w:val="00E23F1B"/>
    <w:rsid w:val="00E368D3"/>
    <w:rsid w:val="00E416F5"/>
    <w:rsid w:val="00E47BA3"/>
    <w:rsid w:val="00E514EA"/>
    <w:rsid w:val="00E51D36"/>
    <w:rsid w:val="00E57972"/>
    <w:rsid w:val="00E638E5"/>
    <w:rsid w:val="00E77FDA"/>
    <w:rsid w:val="00E86C7D"/>
    <w:rsid w:val="00EB3FD5"/>
    <w:rsid w:val="00EB76C7"/>
    <w:rsid w:val="00ED0F36"/>
    <w:rsid w:val="00EE34DB"/>
    <w:rsid w:val="00F026DB"/>
    <w:rsid w:val="00F0358A"/>
    <w:rsid w:val="00F0732A"/>
    <w:rsid w:val="00F1192D"/>
    <w:rsid w:val="00F1653B"/>
    <w:rsid w:val="00F2742F"/>
    <w:rsid w:val="00F34255"/>
    <w:rsid w:val="00F55182"/>
    <w:rsid w:val="00F60976"/>
    <w:rsid w:val="00F919A0"/>
    <w:rsid w:val="00F962AD"/>
    <w:rsid w:val="00F96E24"/>
    <w:rsid w:val="00FA24F6"/>
    <w:rsid w:val="00FA2D1B"/>
    <w:rsid w:val="00FB670E"/>
    <w:rsid w:val="00FD0219"/>
    <w:rsid w:val="00FD06BF"/>
    <w:rsid w:val="00FD3F8C"/>
    <w:rsid w:val="00FE2B8A"/>
    <w:rsid w:val="00FF64AE"/>
    <w:rsid w:val="56B9A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B80558"/>
  <w15:docId w15:val="{985C30CB-40F0-45AF-9ED1-05233FD9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line="259" w:lineRule="auto"/>
        <w:ind w:lef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3DB"/>
    <w:pPr>
      <w:spacing w:line="240" w:lineRule="auto"/>
      <w:ind w:left="0"/>
    </w:pPr>
    <w:rPr>
      <w:rFonts w:eastAsia="Times New Roman" w:cs="Times New Roman"/>
      <w:szCs w:val="24"/>
      <w:lang w:val="en-I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0A0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sBullets">
    <w:name w:val="PointsBullets"/>
    <w:basedOn w:val="Normal"/>
    <w:rsid w:val="0009574C"/>
    <w:pPr>
      <w:numPr>
        <w:numId w:val="1"/>
      </w:numPr>
      <w:spacing w:line="280" w:lineRule="atLeast"/>
    </w:pPr>
    <w:rPr>
      <w:rFonts w:ascii="Arial" w:eastAsia="Arial" w:hAnsi="Arial" w:cs="Arial"/>
      <w:sz w:val="22"/>
      <w:lang w:val="en-GB"/>
    </w:rPr>
  </w:style>
  <w:style w:type="paragraph" w:styleId="BalloonText">
    <w:name w:val="Balloon Text"/>
    <w:basedOn w:val="Normal"/>
    <w:link w:val="BalloonTextChar"/>
    <w:uiPriority w:val="99"/>
    <w:semiHidden/>
    <w:unhideWhenUsed/>
    <w:rsid w:val="005842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268"/>
    <w:rPr>
      <w:rFonts w:ascii="Segoe UI" w:hAnsi="Segoe UI" w:cs="Segoe UI"/>
      <w:sz w:val="18"/>
      <w:szCs w:val="18"/>
    </w:rPr>
  </w:style>
  <w:style w:type="paragraph" w:styleId="ListParagraph">
    <w:name w:val="List Paragraph"/>
    <w:basedOn w:val="Normal"/>
    <w:uiPriority w:val="34"/>
    <w:qFormat/>
    <w:rsid w:val="00E77FDA"/>
    <w:pPr>
      <w:ind w:left="720"/>
      <w:contextualSpacing/>
    </w:pPr>
  </w:style>
  <w:style w:type="character" w:styleId="CommentReference">
    <w:name w:val="annotation reference"/>
    <w:basedOn w:val="DefaultParagraphFont"/>
    <w:unhideWhenUsed/>
    <w:rsid w:val="00F026DB"/>
    <w:rPr>
      <w:sz w:val="16"/>
      <w:szCs w:val="16"/>
    </w:rPr>
  </w:style>
  <w:style w:type="paragraph" w:styleId="CommentText">
    <w:name w:val="annotation text"/>
    <w:basedOn w:val="Normal"/>
    <w:link w:val="CommentTextChar"/>
    <w:unhideWhenUsed/>
    <w:rsid w:val="00F026DB"/>
    <w:rPr>
      <w:sz w:val="20"/>
      <w:szCs w:val="20"/>
    </w:rPr>
  </w:style>
  <w:style w:type="character" w:customStyle="1" w:styleId="CommentTextChar">
    <w:name w:val="Comment Text Char"/>
    <w:basedOn w:val="DefaultParagraphFont"/>
    <w:link w:val="CommentText"/>
    <w:rsid w:val="00F026DB"/>
    <w:rPr>
      <w:sz w:val="20"/>
      <w:szCs w:val="20"/>
    </w:rPr>
  </w:style>
  <w:style w:type="paragraph" w:styleId="CommentSubject">
    <w:name w:val="annotation subject"/>
    <w:basedOn w:val="CommentText"/>
    <w:next w:val="CommentText"/>
    <w:link w:val="CommentSubjectChar"/>
    <w:uiPriority w:val="99"/>
    <w:semiHidden/>
    <w:unhideWhenUsed/>
    <w:rsid w:val="00F026DB"/>
    <w:rPr>
      <w:b/>
      <w:bCs/>
    </w:rPr>
  </w:style>
  <w:style w:type="character" w:customStyle="1" w:styleId="CommentSubjectChar">
    <w:name w:val="Comment Subject Char"/>
    <w:basedOn w:val="CommentTextChar"/>
    <w:link w:val="CommentSubject"/>
    <w:uiPriority w:val="99"/>
    <w:semiHidden/>
    <w:rsid w:val="00F026DB"/>
    <w:rPr>
      <w:b/>
      <w:bCs/>
      <w:sz w:val="20"/>
      <w:szCs w:val="20"/>
    </w:rPr>
  </w:style>
  <w:style w:type="paragraph" w:styleId="Header">
    <w:name w:val="header"/>
    <w:basedOn w:val="Normal"/>
    <w:link w:val="HeaderChar"/>
    <w:uiPriority w:val="99"/>
    <w:unhideWhenUsed/>
    <w:rsid w:val="00BF0007"/>
    <w:pPr>
      <w:tabs>
        <w:tab w:val="center" w:pos="4680"/>
        <w:tab w:val="right" w:pos="9360"/>
      </w:tabs>
    </w:pPr>
  </w:style>
  <w:style w:type="character" w:customStyle="1" w:styleId="HeaderChar">
    <w:name w:val="Header Char"/>
    <w:basedOn w:val="DefaultParagraphFont"/>
    <w:link w:val="Header"/>
    <w:uiPriority w:val="99"/>
    <w:rsid w:val="00BF0007"/>
  </w:style>
  <w:style w:type="paragraph" w:styleId="Footer">
    <w:name w:val="footer"/>
    <w:basedOn w:val="Normal"/>
    <w:link w:val="FooterChar"/>
    <w:uiPriority w:val="99"/>
    <w:unhideWhenUsed/>
    <w:rsid w:val="00BF0007"/>
    <w:pPr>
      <w:tabs>
        <w:tab w:val="center" w:pos="4680"/>
        <w:tab w:val="right" w:pos="9360"/>
      </w:tabs>
    </w:pPr>
  </w:style>
  <w:style w:type="character" w:customStyle="1" w:styleId="FooterChar">
    <w:name w:val="Footer Char"/>
    <w:basedOn w:val="DefaultParagraphFont"/>
    <w:link w:val="Footer"/>
    <w:uiPriority w:val="99"/>
    <w:rsid w:val="00BF0007"/>
  </w:style>
  <w:style w:type="paragraph" w:styleId="FootnoteText">
    <w:name w:val="footnote text"/>
    <w:basedOn w:val="Normal"/>
    <w:link w:val="FootnoteTextChar"/>
    <w:uiPriority w:val="99"/>
    <w:semiHidden/>
    <w:unhideWhenUsed/>
    <w:rsid w:val="00395FB0"/>
    <w:rPr>
      <w:rFonts w:asciiTheme="minorHAnsi" w:eastAsiaTheme="minorEastAsia" w:hAnsiTheme="minorHAnsi"/>
      <w:sz w:val="20"/>
      <w:szCs w:val="20"/>
    </w:rPr>
  </w:style>
  <w:style w:type="character" w:customStyle="1" w:styleId="FootnoteTextChar">
    <w:name w:val="Footnote Text Char"/>
    <w:basedOn w:val="DefaultParagraphFont"/>
    <w:link w:val="FootnoteText"/>
    <w:uiPriority w:val="99"/>
    <w:semiHidden/>
    <w:rsid w:val="00395FB0"/>
    <w:rPr>
      <w:rFonts w:asciiTheme="minorHAnsi" w:eastAsiaTheme="minorEastAsia" w:hAnsiTheme="minorHAnsi"/>
      <w:sz w:val="20"/>
      <w:szCs w:val="20"/>
    </w:rPr>
  </w:style>
  <w:style w:type="character" w:styleId="FootnoteReference">
    <w:name w:val="footnote reference"/>
    <w:basedOn w:val="DefaultParagraphFont"/>
    <w:uiPriority w:val="99"/>
    <w:semiHidden/>
    <w:unhideWhenUsed/>
    <w:rsid w:val="00395FB0"/>
    <w:rPr>
      <w:vertAlign w:val="superscript"/>
    </w:rPr>
  </w:style>
  <w:style w:type="character" w:styleId="Hyperlink">
    <w:name w:val="Hyperlink"/>
    <w:basedOn w:val="DefaultParagraphFont"/>
    <w:uiPriority w:val="99"/>
    <w:unhideWhenUsed/>
    <w:rsid w:val="00395FB0"/>
    <w:rPr>
      <w:color w:val="0563C1" w:themeColor="hyperlink"/>
      <w:u w:val="single"/>
    </w:rPr>
  </w:style>
  <w:style w:type="paragraph" w:styleId="Revision">
    <w:name w:val="Revision"/>
    <w:hidden/>
    <w:uiPriority w:val="99"/>
    <w:semiHidden/>
    <w:rsid w:val="003D0E7D"/>
    <w:pPr>
      <w:spacing w:line="240" w:lineRule="auto"/>
      <w:ind w:left="0"/>
    </w:pPr>
  </w:style>
  <w:style w:type="table" w:styleId="GridTable3-Accent1">
    <w:name w:val="Grid Table 3 Accent 1"/>
    <w:basedOn w:val="TableNormal"/>
    <w:uiPriority w:val="48"/>
    <w:rsid w:val="00E416F5"/>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4-Accent1">
    <w:name w:val="Grid Table 4 Accent 1"/>
    <w:basedOn w:val="TableNormal"/>
    <w:uiPriority w:val="49"/>
    <w:rsid w:val="00E416F5"/>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EndnoteText">
    <w:name w:val="endnote text"/>
    <w:basedOn w:val="Normal"/>
    <w:link w:val="EndnoteTextChar"/>
    <w:uiPriority w:val="99"/>
    <w:semiHidden/>
    <w:unhideWhenUsed/>
    <w:rsid w:val="0067646B"/>
    <w:rPr>
      <w:sz w:val="20"/>
      <w:szCs w:val="20"/>
    </w:rPr>
  </w:style>
  <w:style w:type="character" w:customStyle="1" w:styleId="EndnoteTextChar">
    <w:name w:val="Endnote Text Char"/>
    <w:basedOn w:val="DefaultParagraphFont"/>
    <w:link w:val="EndnoteText"/>
    <w:uiPriority w:val="99"/>
    <w:semiHidden/>
    <w:rsid w:val="0067646B"/>
    <w:rPr>
      <w:rFonts w:eastAsia="Times New Roman" w:cs="Times New Roman"/>
      <w:sz w:val="20"/>
      <w:szCs w:val="20"/>
      <w:lang w:val="en-IN" w:eastAsia="en-GB"/>
    </w:rPr>
  </w:style>
  <w:style w:type="character" w:styleId="EndnoteReference">
    <w:name w:val="endnote reference"/>
    <w:basedOn w:val="DefaultParagraphFont"/>
    <w:uiPriority w:val="99"/>
    <w:semiHidden/>
    <w:unhideWhenUsed/>
    <w:rsid w:val="006764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0841">
      <w:bodyDiv w:val="1"/>
      <w:marLeft w:val="0"/>
      <w:marRight w:val="0"/>
      <w:marTop w:val="0"/>
      <w:marBottom w:val="0"/>
      <w:divBdr>
        <w:top w:val="none" w:sz="0" w:space="0" w:color="auto"/>
        <w:left w:val="none" w:sz="0" w:space="0" w:color="auto"/>
        <w:bottom w:val="none" w:sz="0" w:space="0" w:color="auto"/>
        <w:right w:val="none" w:sz="0" w:space="0" w:color="auto"/>
      </w:divBdr>
    </w:div>
    <w:div w:id="165481179">
      <w:bodyDiv w:val="1"/>
      <w:marLeft w:val="0"/>
      <w:marRight w:val="0"/>
      <w:marTop w:val="0"/>
      <w:marBottom w:val="0"/>
      <w:divBdr>
        <w:top w:val="none" w:sz="0" w:space="0" w:color="auto"/>
        <w:left w:val="none" w:sz="0" w:space="0" w:color="auto"/>
        <w:bottom w:val="none" w:sz="0" w:space="0" w:color="auto"/>
        <w:right w:val="none" w:sz="0" w:space="0" w:color="auto"/>
      </w:divBdr>
    </w:div>
    <w:div w:id="267591949">
      <w:bodyDiv w:val="1"/>
      <w:marLeft w:val="0"/>
      <w:marRight w:val="0"/>
      <w:marTop w:val="0"/>
      <w:marBottom w:val="0"/>
      <w:divBdr>
        <w:top w:val="none" w:sz="0" w:space="0" w:color="auto"/>
        <w:left w:val="none" w:sz="0" w:space="0" w:color="auto"/>
        <w:bottom w:val="none" w:sz="0" w:space="0" w:color="auto"/>
        <w:right w:val="none" w:sz="0" w:space="0" w:color="auto"/>
      </w:divBdr>
    </w:div>
    <w:div w:id="576280884">
      <w:bodyDiv w:val="1"/>
      <w:marLeft w:val="0"/>
      <w:marRight w:val="0"/>
      <w:marTop w:val="0"/>
      <w:marBottom w:val="0"/>
      <w:divBdr>
        <w:top w:val="none" w:sz="0" w:space="0" w:color="auto"/>
        <w:left w:val="none" w:sz="0" w:space="0" w:color="auto"/>
        <w:bottom w:val="none" w:sz="0" w:space="0" w:color="auto"/>
        <w:right w:val="none" w:sz="0" w:space="0" w:color="auto"/>
      </w:divBdr>
    </w:div>
    <w:div w:id="719521463">
      <w:bodyDiv w:val="1"/>
      <w:marLeft w:val="0"/>
      <w:marRight w:val="0"/>
      <w:marTop w:val="0"/>
      <w:marBottom w:val="0"/>
      <w:divBdr>
        <w:top w:val="none" w:sz="0" w:space="0" w:color="auto"/>
        <w:left w:val="none" w:sz="0" w:space="0" w:color="auto"/>
        <w:bottom w:val="none" w:sz="0" w:space="0" w:color="auto"/>
        <w:right w:val="none" w:sz="0" w:space="0" w:color="auto"/>
      </w:divBdr>
    </w:div>
    <w:div w:id="813906777">
      <w:bodyDiv w:val="1"/>
      <w:marLeft w:val="0"/>
      <w:marRight w:val="0"/>
      <w:marTop w:val="0"/>
      <w:marBottom w:val="0"/>
      <w:divBdr>
        <w:top w:val="none" w:sz="0" w:space="0" w:color="auto"/>
        <w:left w:val="none" w:sz="0" w:space="0" w:color="auto"/>
        <w:bottom w:val="none" w:sz="0" w:space="0" w:color="auto"/>
        <w:right w:val="none" w:sz="0" w:space="0" w:color="auto"/>
      </w:divBdr>
    </w:div>
    <w:div w:id="1477065636">
      <w:bodyDiv w:val="1"/>
      <w:marLeft w:val="0"/>
      <w:marRight w:val="0"/>
      <w:marTop w:val="0"/>
      <w:marBottom w:val="0"/>
      <w:divBdr>
        <w:top w:val="none" w:sz="0" w:space="0" w:color="auto"/>
        <w:left w:val="none" w:sz="0" w:space="0" w:color="auto"/>
        <w:bottom w:val="none" w:sz="0" w:space="0" w:color="auto"/>
        <w:right w:val="none" w:sz="0" w:space="0" w:color="auto"/>
      </w:divBdr>
    </w:div>
    <w:div w:id="1525745226">
      <w:bodyDiv w:val="1"/>
      <w:marLeft w:val="0"/>
      <w:marRight w:val="0"/>
      <w:marTop w:val="0"/>
      <w:marBottom w:val="0"/>
      <w:divBdr>
        <w:top w:val="none" w:sz="0" w:space="0" w:color="auto"/>
        <w:left w:val="none" w:sz="0" w:space="0" w:color="auto"/>
        <w:bottom w:val="none" w:sz="0" w:space="0" w:color="auto"/>
        <w:right w:val="none" w:sz="0" w:space="0" w:color="auto"/>
      </w:divBdr>
    </w:div>
    <w:div w:id="1587037257">
      <w:bodyDiv w:val="1"/>
      <w:marLeft w:val="0"/>
      <w:marRight w:val="0"/>
      <w:marTop w:val="0"/>
      <w:marBottom w:val="0"/>
      <w:divBdr>
        <w:top w:val="none" w:sz="0" w:space="0" w:color="auto"/>
        <w:left w:val="none" w:sz="0" w:space="0" w:color="auto"/>
        <w:bottom w:val="none" w:sz="0" w:space="0" w:color="auto"/>
        <w:right w:val="none" w:sz="0" w:space="0" w:color="auto"/>
      </w:divBdr>
    </w:div>
    <w:div w:id="1752386897">
      <w:bodyDiv w:val="1"/>
      <w:marLeft w:val="0"/>
      <w:marRight w:val="0"/>
      <w:marTop w:val="0"/>
      <w:marBottom w:val="0"/>
      <w:divBdr>
        <w:top w:val="none" w:sz="0" w:space="0" w:color="auto"/>
        <w:left w:val="none" w:sz="0" w:space="0" w:color="auto"/>
        <w:bottom w:val="none" w:sz="0" w:space="0" w:color="auto"/>
        <w:right w:val="none" w:sz="0" w:space="0" w:color="auto"/>
      </w:divBdr>
    </w:div>
    <w:div w:id="206602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80197-1A26-B147-B779-6EC03C43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1271</TotalTime>
  <Pages>23</Pages>
  <Words>4731</Words>
  <Characters>26972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Zimmerman</dc:creator>
  <cp:keywords/>
  <dc:description/>
  <cp:lastModifiedBy>Sachin Kumar</cp:lastModifiedBy>
  <cp:revision>63</cp:revision>
  <dcterms:created xsi:type="dcterms:W3CDTF">2017-02-07T18:09:00Z</dcterms:created>
  <dcterms:modified xsi:type="dcterms:W3CDTF">2024-05-15T08:13:00Z</dcterms:modified>
</cp:coreProperties>
</file>